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2EB3D" w14:textId="46D1F69D" w:rsidR="00D03BF5" w:rsidRPr="00415749" w:rsidRDefault="00D03BF5" w:rsidP="004054F3">
      <w:pPr>
        <w:jc w:val="center"/>
        <w:rPr>
          <w:rFonts w:asciiTheme="majorHAnsi" w:eastAsiaTheme="majorEastAsia" w:hAnsiTheme="majorHAnsi" w:cstheme="majorHAnsi"/>
          <w:color w:val="2F5496" w:themeColor="accent1" w:themeShade="BF"/>
          <w:sz w:val="32"/>
          <w:szCs w:val="32"/>
        </w:rPr>
      </w:pPr>
      <w:r w:rsidRPr="00415749">
        <w:rPr>
          <w:rFonts w:asciiTheme="majorHAnsi" w:hAnsiTheme="majorHAnsi" w:cstheme="majorHAnsi"/>
          <w:noProof/>
        </w:rPr>
        <w:drawing>
          <wp:inline distT="0" distB="0" distL="0" distR="0" wp14:anchorId="6B69A674" wp14:editId="6686C8B5">
            <wp:extent cx="4955704" cy="2042809"/>
            <wp:effectExtent l="0" t="0" r="0" b="1905"/>
            <wp:docPr id="6" name="Picture 6"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logo&#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20479" cy="2110732"/>
                    </a:xfrm>
                    <a:prstGeom prst="rect">
                      <a:avLst/>
                    </a:prstGeom>
                    <a:noFill/>
                    <a:ln>
                      <a:noFill/>
                    </a:ln>
                  </pic:spPr>
                </pic:pic>
              </a:graphicData>
            </a:graphic>
          </wp:inline>
        </w:drawing>
      </w:r>
    </w:p>
    <w:p w14:paraId="19574939" w14:textId="44FD9F70" w:rsidR="00D03BF5" w:rsidRPr="00415749" w:rsidRDefault="00D03BF5" w:rsidP="00D03BF5">
      <w:pPr>
        <w:pStyle w:val="Title"/>
        <w:rPr>
          <w:rFonts w:cstheme="majorHAnsi"/>
        </w:rPr>
      </w:pPr>
    </w:p>
    <w:p w14:paraId="44A0BCD0" w14:textId="77777777" w:rsidR="00D03BF5" w:rsidRPr="00415749" w:rsidRDefault="00D03BF5" w:rsidP="00D03BF5">
      <w:pPr>
        <w:spacing w:after="30"/>
        <w:jc w:val="center"/>
        <w:rPr>
          <w:rFonts w:asciiTheme="majorHAnsi" w:hAnsiTheme="majorHAnsi" w:cstheme="majorHAnsi"/>
          <w:sz w:val="28"/>
          <w:szCs w:val="28"/>
        </w:rPr>
      </w:pPr>
    </w:p>
    <w:p w14:paraId="65785EBD" w14:textId="77777777" w:rsidR="00D03BF5" w:rsidRPr="004D397C" w:rsidRDefault="00D03BF5" w:rsidP="00D03BF5">
      <w:pPr>
        <w:spacing w:after="30"/>
        <w:jc w:val="center"/>
        <w:rPr>
          <w:rFonts w:asciiTheme="majorHAnsi" w:hAnsiTheme="majorHAnsi" w:cstheme="majorHAnsi"/>
        </w:rPr>
      </w:pPr>
      <w:r w:rsidRPr="004D397C">
        <w:rPr>
          <w:rFonts w:asciiTheme="majorHAnsi" w:hAnsiTheme="majorHAnsi" w:cstheme="majorHAnsi"/>
        </w:rPr>
        <w:t xml:space="preserve">Submitted by: Group 40 </w:t>
      </w:r>
    </w:p>
    <w:p w14:paraId="55D75712" w14:textId="77777777" w:rsidR="00D03BF5" w:rsidRPr="004D397C" w:rsidRDefault="00D03BF5" w:rsidP="00D03BF5">
      <w:pPr>
        <w:spacing w:after="30"/>
        <w:jc w:val="center"/>
        <w:rPr>
          <w:rFonts w:asciiTheme="majorHAnsi" w:hAnsiTheme="majorHAnsi" w:cstheme="majorHAnsi"/>
        </w:rPr>
      </w:pPr>
      <w:r w:rsidRPr="004D397C">
        <w:rPr>
          <w:rFonts w:asciiTheme="majorHAnsi" w:hAnsiTheme="majorHAnsi" w:cstheme="majorHAnsi"/>
        </w:rPr>
        <w:t xml:space="preserve">Name: Pranav </w:t>
      </w:r>
      <w:proofErr w:type="spellStart"/>
      <w:r w:rsidRPr="004D397C">
        <w:rPr>
          <w:rFonts w:asciiTheme="majorHAnsi" w:hAnsiTheme="majorHAnsi" w:cstheme="majorHAnsi"/>
        </w:rPr>
        <w:t>Vakadikar</w:t>
      </w:r>
      <w:proofErr w:type="spellEnd"/>
    </w:p>
    <w:p w14:paraId="41342249" w14:textId="77777777" w:rsidR="00D03BF5" w:rsidRPr="004D397C" w:rsidRDefault="00D03BF5" w:rsidP="00D03BF5">
      <w:pPr>
        <w:spacing w:after="30"/>
        <w:jc w:val="center"/>
        <w:rPr>
          <w:rFonts w:asciiTheme="majorHAnsi" w:hAnsiTheme="majorHAnsi" w:cstheme="majorHAnsi"/>
        </w:rPr>
      </w:pPr>
      <w:r w:rsidRPr="004D397C">
        <w:rPr>
          <w:rFonts w:asciiTheme="majorHAnsi" w:hAnsiTheme="majorHAnsi" w:cstheme="majorHAnsi"/>
        </w:rPr>
        <w:t>UB No: 22051306</w:t>
      </w:r>
    </w:p>
    <w:p w14:paraId="08140EB5" w14:textId="77777777" w:rsidR="00D03BF5" w:rsidRPr="004D397C" w:rsidRDefault="00D03BF5" w:rsidP="00D03BF5">
      <w:pPr>
        <w:spacing w:after="30"/>
        <w:jc w:val="center"/>
        <w:rPr>
          <w:rFonts w:asciiTheme="majorHAnsi" w:hAnsiTheme="majorHAnsi" w:cstheme="majorHAnsi"/>
        </w:rPr>
      </w:pPr>
      <w:r w:rsidRPr="004D397C">
        <w:rPr>
          <w:rFonts w:asciiTheme="majorHAnsi" w:hAnsiTheme="majorHAnsi" w:cstheme="majorHAnsi"/>
        </w:rPr>
        <w:t>Name: Danyal Yasin</w:t>
      </w:r>
    </w:p>
    <w:p w14:paraId="0484F479" w14:textId="77777777" w:rsidR="00D03BF5" w:rsidRPr="004D397C" w:rsidRDefault="00D03BF5" w:rsidP="00D03BF5">
      <w:pPr>
        <w:spacing w:after="30"/>
        <w:jc w:val="center"/>
        <w:rPr>
          <w:rFonts w:asciiTheme="majorHAnsi" w:hAnsiTheme="majorHAnsi" w:cstheme="majorHAnsi"/>
        </w:rPr>
      </w:pPr>
      <w:r w:rsidRPr="004D397C">
        <w:rPr>
          <w:rFonts w:asciiTheme="majorHAnsi" w:hAnsiTheme="majorHAnsi" w:cstheme="majorHAnsi"/>
        </w:rPr>
        <w:t>UB No: 22052309</w:t>
      </w:r>
    </w:p>
    <w:p w14:paraId="7BA37AB4" w14:textId="77777777" w:rsidR="00D03BF5" w:rsidRPr="004D397C" w:rsidRDefault="00D03BF5" w:rsidP="00D03BF5">
      <w:pPr>
        <w:spacing w:after="30"/>
        <w:jc w:val="center"/>
        <w:rPr>
          <w:rFonts w:asciiTheme="majorHAnsi" w:hAnsiTheme="majorHAnsi" w:cstheme="majorHAnsi"/>
        </w:rPr>
      </w:pPr>
      <w:r w:rsidRPr="004D397C">
        <w:rPr>
          <w:rFonts w:asciiTheme="majorHAnsi" w:hAnsiTheme="majorHAnsi" w:cstheme="majorHAnsi"/>
        </w:rPr>
        <w:t xml:space="preserve">Name: </w:t>
      </w:r>
      <w:proofErr w:type="spellStart"/>
      <w:r w:rsidRPr="004D397C">
        <w:rPr>
          <w:rFonts w:asciiTheme="majorHAnsi" w:hAnsiTheme="majorHAnsi" w:cstheme="majorHAnsi"/>
        </w:rPr>
        <w:t>Vipanjot</w:t>
      </w:r>
      <w:proofErr w:type="spellEnd"/>
      <w:r w:rsidRPr="004D397C">
        <w:rPr>
          <w:rFonts w:asciiTheme="majorHAnsi" w:hAnsiTheme="majorHAnsi" w:cstheme="majorHAnsi"/>
        </w:rPr>
        <w:t xml:space="preserve"> Kaur</w:t>
      </w:r>
    </w:p>
    <w:p w14:paraId="49A746CC" w14:textId="77777777" w:rsidR="00D03BF5" w:rsidRPr="004D397C" w:rsidRDefault="00D03BF5" w:rsidP="00D03BF5">
      <w:pPr>
        <w:spacing w:after="30"/>
        <w:jc w:val="center"/>
        <w:rPr>
          <w:rFonts w:asciiTheme="majorHAnsi" w:hAnsiTheme="majorHAnsi" w:cstheme="majorHAnsi"/>
        </w:rPr>
      </w:pPr>
      <w:r w:rsidRPr="004D397C">
        <w:rPr>
          <w:rFonts w:asciiTheme="majorHAnsi" w:hAnsiTheme="majorHAnsi" w:cstheme="majorHAnsi"/>
        </w:rPr>
        <w:t>UB No: 22068901</w:t>
      </w:r>
    </w:p>
    <w:p w14:paraId="3153E03E" w14:textId="77777777" w:rsidR="00D03BF5" w:rsidRPr="004D397C" w:rsidRDefault="00D03BF5" w:rsidP="00D03BF5">
      <w:pPr>
        <w:spacing w:after="30"/>
        <w:jc w:val="center"/>
        <w:rPr>
          <w:rFonts w:asciiTheme="majorHAnsi" w:hAnsiTheme="majorHAnsi" w:cstheme="majorHAnsi"/>
        </w:rPr>
      </w:pPr>
    </w:p>
    <w:p w14:paraId="128B70E8" w14:textId="442636D7" w:rsidR="00D02BDD" w:rsidRPr="004D397C" w:rsidRDefault="00D03BF5" w:rsidP="00D02BDD">
      <w:pPr>
        <w:pStyle w:val="Title"/>
        <w:jc w:val="center"/>
        <w:rPr>
          <w:rFonts w:cstheme="majorHAnsi"/>
          <w:b/>
          <w:bCs/>
        </w:rPr>
      </w:pPr>
      <w:r w:rsidRPr="004D397C">
        <w:rPr>
          <w:rStyle w:val="Emphasis"/>
          <w:rFonts w:cstheme="majorHAnsi"/>
          <w:b/>
          <w:bCs/>
        </w:rPr>
        <w:t>COS7046-</w:t>
      </w:r>
      <w:r w:rsidR="004D397C" w:rsidRPr="004D397C">
        <w:rPr>
          <w:rStyle w:val="Emphasis"/>
          <w:rFonts w:cstheme="majorHAnsi"/>
          <w:b/>
          <w:bCs/>
        </w:rPr>
        <w:t>B</w:t>
      </w:r>
      <w:r w:rsidR="004D397C">
        <w:rPr>
          <w:rStyle w:val="Emphasis"/>
          <w:rFonts w:cstheme="majorHAnsi"/>
          <w:b/>
          <w:bCs/>
        </w:rPr>
        <w:t xml:space="preserve">: </w:t>
      </w:r>
      <w:r w:rsidR="004D397C" w:rsidRPr="004D397C">
        <w:rPr>
          <w:rStyle w:val="Emphasis"/>
          <w:rFonts w:cstheme="majorHAnsi"/>
          <w:b/>
          <w:bCs/>
        </w:rPr>
        <w:t>Big</w:t>
      </w:r>
      <w:r w:rsidRPr="004D397C">
        <w:rPr>
          <w:rStyle w:val="Emphasis"/>
          <w:rFonts w:cstheme="majorHAnsi"/>
          <w:b/>
          <w:bCs/>
        </w:rPr>
        <w:t xml:space="preserve"> Data Visualisation </w:t>
      </w:r>
      <w:r w:rsidR="005F2ED2" w:rsidRPr="004D397C">
        <w:rPr>
          <w:b/>
          <w:bCs/>
        </w:rPr>
        <w:br w:type="page"/>
      </w:r>
    </w:p>
    <w:sdt>
      <w:sdtPr>
        <w:id w:val="-171193085"/>
        <w:docPartObj>
          <w:docPartGallery w:val="Table of Contents"/>
          <w:docPartUnique/>
        </w:docPartObj>
      </w:sdtPr>
      <w:sdtEndPr>
        <w:rPr>
          <w:rFonts w:asciiTheme="minorHAnsi" w:eastAsiaTheme="minorHAnsi" w:hAnsiTheme="minorHAnsi" w:cstheme="minorBidi"/>
          <w:noProof/>
          <w:color w:val="auto"/>
          <w:kern w:val="2"/>
          <w:sz w:val="24"/>
          <w:szCs w:val="24"/>
          <w:lang w:val="en-GB"/>
          <w14:ligatures w14:val="standardContextual"/>
        </w:rPr>
      </w:sdtEndPr>
      <w:sdtContent>
        <w:p w14:paraId="0A773D91" w14:textId="7EAB4238" w:rsidR="00D02BDD" w:rsidRDefault="00D02BDD">
          <w:pPr>
            <w:pStyle w:val="TOCHeading"/>
          </w:pPr>
          <w:r>
            <w:t>Table of Contents</w:t>
          </w:r>
        </w:p>
        <w:p w14:paraId="682A8EEE" w14:textId="5C394052" w:rsidR="00DE3F1E" w:rsidRDefault="00D02BDD">
          <w:pPr>
            <w:pStyle w:val="TOC1"/>
            <w:tabs>
              <w:tab w:val="right" w:leader="dot" w:pos="9016"/>
            </w:tabs>
            <w:rPr>
              <w:rFonts w:eastAsiaTheme="minorEastAsia" w:cstheme="minorBidi"/>
              <w:b w:val="0"/>
              <w:bCs w:val="0"/>
              <w:i w:val="0"/>
              <w:iCs w:val="0"/>
              <w:noProof/>
              <w:lang w:val="en-IN" w:eastAsia="en-GB"/>
            </w:rPr>
          </w:pPr>
          <w:r>
            <w:rPr>
              <w:b w:val="0"/>
              <w:bCs w:val="0"/>
            </w:rPr>
            <w:fldChar w:fldCharType="begin"/>
          </w:r>
          <w:r>
            <w:instrText xml:space="preserve"> TOC \o "1-3" \h \z \u </w:instrText>
          </w:r>
          <w:r>
            <w:rPr>
              <w:b w:val="0"/>
              <w:bCs w:val="0"/>
            </w:rPr>
            <w:fldChar w:fldCharType="separate"/>
          </w:r>
          <w:hyperlink w:anchor="_Toc155810919" w:history="1">
            <w:r w:rsidR="00DE3F1E" w:rsidRPr="00A93442">
              <w:rPr>
                <w:rStyle w:val="Hyperlink"/>
                <w:noProof/>
              </w:rPr>
              <w:t>Introduction:</w:t>
            </w:r>
            <w:r w:rsidR="00DE3F1E">
              <w:rPr>
                <w:noProof/>
                <w:webHidden/>
              </w:rPr>
              <w:tab/>
            </w:r>
            <w:r w:rsidR="00DE3F1E">
              <w:rPr>
                <w:noProof/>
                <w:webHidden/>
              </w:rPr>
              <w:fldChar w:fldCharType="begin"/>
            </w:r>
            <w:r w:rsidR="00DE3F1E">
              <w:rPr>
                <w:noProof/>
                <w:webHidden/>
              </w:rPr>
              <w:instrText xml:space="preserve"> PAGEREF _Toc155810919 \h </w:instrText>
            </w:r>
            <w:r w:rsidR="00DE3F1E">
              <w:rPr>
                <w:noProof/>
                <w:webHidden/>
              </w:rPr>
            </w:r>
            <w:r w:rsidR="00DE3F1E">
              <w:rPr>
                <w:noProof/>
                <w:webHidden/>
              </w:rPr>
              <w:fldChar w:fldCharType="separate"/>
            </w:r>
            <w:r w:rsidR="00DE3F1E">
              <w:rPr>
                <w:noProof/>
                <w:webHidden/>
              </w:rPr>
              <w:t>3</w:t>
            </w:r>
            <w:r w:rsidR="00DE3F1E">
              <w:rPr>
                <w:noProof/>
                <w:webHidden/>
              </w:rPr>
              <w:fldChar w:fldCharType="end"/>
            </w:r>
          </w:hyperlink>
        </w:p>
        <w:p w14:paraId="43BA2D7B" w14:textId="7B22178C" w:rsidR="00DE3F1E" w:rsidRDefault="00DE3F1E">
          <w:pPr>
            <w:pStyle w:val="TOC1"/>
            <w:tabs>
              <w:tab w:val="right" w:leader="dot" w:pos="9016"/>
            </w:tabs>
            <w:rPr>
              <w:rFonts w:eastAsiaTheme="minorEastAsia" w:cstheme="minorBidi"/>
              <w:b w:val="0"/>
              <w:bCs w:val="0"/>
              <w:i w:val="0"/>
              <w:iCs w:val="0"/>
              <w:noProof/>
              <w:lang w:val="en-IN" w:eastAsia="en-GB"/>
            </w:rPr>
          </w:pPr>
          <w:hyperlink w:anchor="_Toc155810920" w:history="1">
            <w:r w:rsidRPr="00A93442">
              <w:rPr>
                <w:rStyle w:val="Hyperlink"/>
                <w:noProof/>
              </w:rPr>
              <w:t>Objectives:</w:t>
            </w:r>
            <w:r>
              <w:rPr>
                <w:noProof/>
                <w:webHidden/>
              </w:rPr>
              <w:tab/>
            </w:r>
            <w:r>
              <w:rPr>
                <w:noProof/>
                <w:webHidden/>
              </w:rPr>
              <w:fldChar w:fldCharType="begin"/>
            </w:r>
            <w:r>
              <w:rPr>
                <w:noProof/>
                <w:webHidden/>
              </w:rPr>
              <w:instrText xml:space="preserve"> PAGEREF _Toc155810920 \h </w:instrText>
            </w:r>
            <w:r>
              <w:rPr>
                <w:noProof/>
                <w:webHidden/>
              </w:rPr>
            </w:r>
            <w:r>
              <w:rPr>
                <w:noProof/>
                <w:webHidden/>
              </w:rPr>
              <w:fldChar w:fldCharType="separate"/>
            </w:r>
            <w:r>
              <w:rPr>
                <w:noProof/>
                <w:webHidden/>
              </w:rPr>
              <w:t>3</w:t>
            </w:r>
            <w:r>
              <w:rPr>
                <w:noProof/>
                <w:webHidden/>
              </w:rPr>
              <w:fldChar w:fldCharType="end"/>
            </w:r>
          </w:hyperlink>
        </w:p>
        <w:p w14:paraId="586FAC89" w14:textId="6799F7A1" w:rsidR="00DE3F1E" w:rsidRDefault="00DE3F1E">
          <w:pPr>
            <w:pStyle w:val="TOC1"/>
            <w:tabs>
              <w:tab w:val="right" w:leader="dot" w:pos="9016"/>
            </w:tabs>
            <w:rPr>
              <w:rFonts w:eastAsiaTheme="minorEastAsia" w:cstheme="minorBidi"/>
              <w:b w:val="0"/>
              <w:bCs w:val="0"/>
              <w:i w:val="0"/>
              <w:iCs w:val="0"/>
              <w:noProof/>
              <w:lang w:val="en-IN" w:eastAsia="en-GB"/>
            </w:rPr>
          </w:pPr>
          <w:hyperlink w:anchor="_Toc155810921" w:history="1">
            <w:r w:rsidRPr="00A93442">
              <w:rPr>
                <w:rStyle w:val="Hyperlink"/>
                <w:noProof/>
              </w:rPr>
              <w:t>Background:</w:t>
            </w:r>
            <w:r>
              <w:rPr>
                <w:noProof/>
                <w:webHidden/>
              </w:rPr>
              <w:tab/>
            </w:r>
            <w:r>
              <w:rPr>
                <w:noProof/>
                <w:webHidden/>
              </w:rPr>
              <w:fldChar w:fldCharType="begin"/>
            </w:r>
            <w:r>
              <w:rPr>
                <w:noProof/>
                <w:webHidden/>
              </w:rPr>
              <w:instrText xml:space="preserve"> PAGEREF _Toc155810921 \h </w:instrText>
            </w:r>
            <w:r>
              <w:rPr>
                <w:noProof/>
                <w:webHidden/>
              </w:rPr>
            </w:r>
            <w:r>
              <w:rPr>
                <w:noProof/>
                <w:webHidden/>
              </w:rPr>
              <w:fldChar w:fldCharType="separate"/>
            </w:r>
            <w:r>
              <w:rPr>
                <w:noProof/>
                <w:webHidden/>
              </w:rPr>
              <w:t>3</w:t>
            </w:r>
            <w:r>
              <w:rPr>
                <w:noProof/>
                <w:webHidden/>
              </w:rPr>
              <w:fldChar w:fldCharType="end"/>
            </w:r>
          </w:hyperlink>
        </w:p>
        <w:p w14:paraId="4F3AF057" w14:textId="69B62005" w:rsidR="00DE3F1E" w:rsidRDefault="00DE3F1E">
          <w:pPr>
            <w:pStyle w:val="TOC2"/>
            <w:tabs>
              <w:tab w:val="right" w:leader="dot" w:pos="9016"/>
            </w:tabs>
            <w:rPr>
              <w:rFonts w:eastAsiaTheme="minorEastAsia" w:cstheme="minorBidi"/>
              <w:b w:val="0"/>
              <w:bCs w:val="0"/>
              <w:noProof/>
              <w:sz w:val="24"/>
              <w:szCs w:val="24"/>
              <w:lang w:val="en-IN" w:eastAsia="en-GB"/>
            </w:rPr>
          </w:pPr>
          <w:hyperlink w:anchor="_Toc155810922" w:history="1">
            <w:r w:rsidRPr="00A93442">
              <w:rPr>
                <w:rStyle w:val="Hyperlink"/>
                <w:noProof/>
              </w:rPr>
              <w:t>Visualization technologies and platforms:</w:t>
            </w:r>
            <w:r>
              <w:rPr>
                <w:noProof/>
                <w:webHidden/>
              </w:rPr>
              <w:tab/>
            </w:r>
            <w:r>
              <w:rPr>
                <w:noProof/>
                <w:webHidden/>
              </w:rPr>
              <w:fldChar w:fldCharType="begin"/>
            </w:r>
            <w:r>
              <w:rPr>
                <w:noProof/>
                <w:webHidden/>
              </w:rPr>
              <w:instrText xml:space="preserve"> PAGEREF _Toc155810922 \h </w:instrText>
            </w:r>
            <w:r>
              <w:rPr>
                <w:noProof/>
                <w:webHidden/>
              </w:rPr>
            </w:r>
            <w:r>
              <w:rPr>
                <w:noProof/>
                <w:webHidden/>
              </w:rPr>
              <w:fldChar w:fldCharType="separate"/>
            </w:r>
            <w:r>
              <w:rPr>
                <w:noProof/>
                <w:webHidden/>
              </w:rPr>
              <w:t>3</w:t>
            </w:r>
            <w:r>
              <w:rPr>
                <w:noProof/>
                <w:webHidden/>
              </w:rPr>
              <w:fldChar w:fldCharType="end"/>
            </w:r>
          </w:hyperlink>
        </w:p>
        <w:p w14:paraId="23231B04" w14:textId="2192E2FC" w:rsidR="00DE3F1E" w:rsidRDefault="00DE3F1E">
          <w:pPr>
            <w:pStyle w:val="TOC2"/>
            <w:tabs>
              <w:tab w:val="right" w:leader="dot" w:pos="9016"/>
            </w:tabs>
            <w:rPr>
              <w:rFonts w:eastAsiaTheme="minorEastAsia" w:cstheme="minorBidi"/>
              <w:b w:val="0"/>
              <w:bCs w:val="0"/>
              <w:noProof/>
              <w:sz w:val="24"/>
              <w:szCs w:val="24"/>
              <w:lang w:val="en-IN" w:eastAsia="en-GB"/>
            </w:rPr>
          </w:pPr>
          <w:hyperlink w:anchor="_Toc155810923" w:history="1">
            <w:r w:rsidRPr="00A93442">
              <w:rPr>
                <w:rStyle w:val="Hyperlink"/>
                <w:noProof/>
              </w:rPr>
              <w:t>Relevant approaches and systems:</w:t>
            </w:r>
            <w:r>
              <w:rPr>
                <w:noProof/>
                <w:webHidden/>
              </w:rPr>
              <w:tab/>
            </w:r>
            <w:r>
              <w:rPr>
                <w:noProof/>
                <w:webHidden/>
              </w:rPr>
              <w:fldChar w:fldCharType="begin"/>
            </w:r>
            <w:r>
              <w:rPr>
                <w:noProof/>
                <w:webHidden/>
              </w:rPr>
              <w:instrText xml:space="preserve"> PAGEREF _Toc155810923 \h </w:instrText>
            </w:r>
            <w:r>
              <w:rPr>
                <w:noProof/>
                <w:webHidden/>
              </w:rPr>
            </w:r>
            <w:r>
              <w:rPr>
                <w:noProof/>
                <w:webHidden/>
              </w:rPr>
              <w:fldChar w:fldCharType="separate"/>
            </w:r>
            <w:r>
              <w:rPr>
                <w:noProof/>
                <w:webHidden/>
              </w:rPr>
              <w:t>3</w:t>
            </w:r>
            <w:r>
              <w:rPr>
                <w:noProof/>
                <w:webHidden/>
              </w:rPr>
              <w:fldChar w:fldCharType="end"/>
            </w:r>
          </w:hyperlink>
        </w:p>
        <w:p w14:paraId="14D02107" w14:textId="75BB917D" w:rsidR="00DE3F1E" w:rsidRDefault="00DE3F1E">
          <w:pPr>
            <w:pStyle w:val="TOC1"/>
            <w:tabs>
              <w:tab w:val="right" w:leader="dot" w:pos="9016"/>
            </w:tabs>
            <w:rPr>
              <w:rFonts w:eastAsiaTheme="minorEastAsia" w:cstheme="minorBidi"/>
              <w:b w:val="0"/>
              <w:bCs w:val="0"/>
              <w:i w:val="0"/>
              <w:iCs w:val="0"/>
              <w:noProof/>
              <w:lang w:val="en-IN" w:eastAsia="en-GB"/>
            </w:rPr>
          </w:pPr>
          <w:hyperlink w:anchor="_Toc155810924" w:history="1">
            <w:r w:rsidRPr="00A93442">
              <w:rPr>
                <w:rStyle w:val="Hyperlink"/>
                <w:noProof/>
              </w:rPr>
              <w:t>Main Part:</w:t>
            </w:r>
            <w:r>
              <w:rPr>
                <w:noProof/>
                <w:webHidden/>
              </w:rPr>
              <w:tab/>
            </w:r>
            <w:r>
              <w:rPr>
                <w:noProof/>
                <w:webHidden/>
              </w:rPr>
              <w:fldChar w:fldCharType="begin"/>
            </w:r>
            <w:r>
              <w:rPr>
                <w:noProof/>
                <w:webHidden/>
              </w:rPr>
              <w:instrText xml:space="preserve"> PAGEREF _Toc155810924 \h </w:instrText>
            </w:r>
            <w:r>
              <w:rPr>
                <w:noProof/>
                <w:webHidden/>
              </w:rPr>
            </w:r>
            <w:r>
              <w:rPr>
                <w:noProof/>
                <w:webHidden/>
              </w:rPr>
              <w:fldChar w:fldCharType="separate"/>
            </w:r>
            <w:r>
              <w:rPr>
                <w:noProof/>
                <w:webHidden/>
              </w:rPr>
              <w:t>4</w:t>
            </w:r>
            <w:r>
              <w:rPr>
                <w:noProof/>
                <w:webHidden/>
              </w:rPr>
              <w:fldChar w:fldCharType="end"/>
            </w:r>
          </w:hyperlink>
        </w:p>
        <w:p w14:paraId="0F8FC258" w14:textId="0AE6D86D" w:rsidR="00DE3F1E" w:rsidRDefault="00DE3F1E">
          <w:pPr>
            <w:pStyle w:val="TOC2"/>
            <w:tabs>
              <w:tab w:val="right" w:leader="dot" w:pos="9016"/>
            </w:tabs>
            <w:rPr>
              <w:rFonts w:eastAsiaTheme="minorEastAsia" w:cstheme="minorBidi"/>
              <w:b w:val="0"/>
              <w:bCs w:val="0"/>
              <w:noProof/>
              <w:sz w:val="24"/>
              <w:szCs w:val="24"/>
              <w:lang w:val="en-IN" w:eastAsia="en-GB"/>
            </w:rPr>
          </w:pPr>
          <w:hyperlink w:anchor="_Toc155810925" w:history="1">
            <w:r w:rsidRPr="00A93442">
              <w:rPr>
                <w:rStyle w:val="Hyperlink"/>
                <w:noProof/>
              </w:rPr>
              <w:t>Explanation of the space weather visualization problem:</w:t>
            </w:r>
            <w:r>
              <w:rPr>
                <w:noProof/>
                <w:webHidden/>
              </w:rPr>
              <w:tab/>
            </w:r>
            <w:r>
              <w:rPr>
                <w:noProof/>
                <w:webHidden/>
              </w:rPr>
              <w:fldChar w:fldCharType="begin"/>
            </w:r>
            <w:r>
              <w:rPr>
                <w:noProof/>
                <w:webHidden/>
              </w:rPr>
              <w:instrText xml:space="preserve"> PAGEREF _Toc155810925 \h </w:instrText>
            </w:r>
            <w:r>
              <w:rPr>
                <w:noProof/>
                <w:webHidden/>
              </w:rPr>
            </w:r>
            <w:r>
              <w:rPr>
                <w:noProof/>
                <w:webHidden/>
              </w:rPr>
              <w:fldChar w:fldCharType="separate"/>
            </w:r>
            <w:r>
              <w:rPr>
                <w:noProof/>
                <w:webHidden/>
              </w:rPr>
              <w:t>4</w:t>
            </w:r>
            <w:r>
              <w:rPr>
                <w:noProof/>
                <w:webHidden/>
              </w:rPr>
              <w:fldChar w:fldCharType="end"/>
            </w:r>
          </w:hyperlink>
        </w:p>
        <w:p w14:paraId="191F514F" w14:textId="4AC2EBCB" w:rsidR="00DE3F1E" w:rsidRDefault="00DE3F1E">
          <w:pPr>
            <w:pStyle w:val="TOC2"/>
            <w:tabs>
              <w:tab w:val="right" w:leader="dot" w:pos="9016"/>
            </w:tabs>
            <w:rPr>
              <w:rFonts w:eastAsiaTheme="minorEastAsia" w:cstheme="minorBidi"/>
              <w:b w:val="0"/>
              <w:bCs w:val="0"/>
              <w:noProof/>
              <w:sz w:val="24"/>
              <w:szCs w:val="24"/>
              <w:lang w:val="en-IN" w:eastAsia="en-GB"/>
            </w:rPr>
          </w:pPr>
          <w:hyperlink w:anchor="_Toc155810926" w:history="1">
            <w:r w:rsidRPr="00A93442">
              <w:rPr>
                <w:rStyle w:val="Hyperlink"/>
                <w:noProof/>
              </w:rPr>
              <w:t>Demonstration of visualization techniques:</w:t>
            </w:r>
            <w:r>
              <w:rPr>
                <w:noProof/>
                <w:webHidden/>
              </w:rPr>
              <w:tab/>
            </w:r>
            <w:r>
              <w:rPr>
                <w:noProof/>
                <w:webHidden/>
              </w:rPr>
              <w:fldChar w:fldCharType="begin"/>
            </w:r>
            <w:r>
              <w:rPr>
                <w:noProof/>
                <w:webHidden/>
              </w:rPr>
              <w:instrText xml:space="preserve"> PAGEREF _Toc155810926 \h </w:instrText>
            </w:r>
            <w:r>
              <w:rPr>
                <w:noProof/>
                <w:webHidden/>
              </w:rPr>
            </w:r>
            <w:r>
              <w:rPr>
                <w:noProof/>
                <w:webHidden/>
              </w:rPr>
              <w:fldChar w:fldCharType="separate"/>
            </w:r>
            <w:r>
              <w:rPr>
                <w:noProof/>
                <w:webHidden/>
              </w:rPr>
              <w:t>4</w:t>
            </w:r>
            <w:r>
              <w:rPr>
                <w:noProof/>
                <w:webHidden/>
              </w:rPr>
              <w:fldChar w:fldCharType="end"/>
            </w:r>
          </w:hyperlink>
        </w:p>
        <w:p w14:paraId="617F0509" w14:textId="1FDC6799" w:rsidR="00DE3F1E" w:rsidRDefault="00DE3F1E">
          <w:pPr>
            <w:pStyle w:val="TOC1"/>
            <w:tabs>
              <w:tab w:val="right" w:leader="dot" w:pos="9016"/>
            </w:tabs>
            <w:rPr>
              <w:rFonts w:eastAsiaTheme="minorEastAsia" w:cstheme="minorBidi"/>
              <w:b w:val="0"/>
              <w:bCs w:val="0"/>
              <w:i w:val="0"/>
              <w:iCs w:val="0"/>
              <w:noProof/>
              <w:lang w:val="en-IN" w:eastAsia="en-GB"/>
            </w:rPr>
          </w:pPr>
          <w:hyperlink w:anchor="_Toc155810927" w:history="1">
            <w:r w:rsidRPr="00A93442">
              <w:rPr>
                <w:rStyle w:val="Hyperlink"/>
                <w:noProof/>
              </w:rPr>
              <w:t>Analysis and discussion:</w:t>
            </w:r>
            <w:r>
              <w:rPr>
                <w:noProof/>
                <w:webHidden/>
              </w:rPr>
              <w:tab/>
            </w:r>
            <w:r>
              <w:rPr>
                <w:noProof/>
                <w:webHidden/>
              </w:rPr>
              <w:fldChar w:fldCharType="begin"/>
            </w:r>
            <w:r>
              <w:rPr>
                <w:noProof/>
                <w:webHidden/>
              </w:rPr>
              <w:instrText xml:space="preserve"> PAGEREF _Toc155810927 \h </w:instrText>
            </w:r>
            <w:r>
              <w:rPr>
                <w:noProof/>
                <w:webHidden/>
              </w:rPr>
            </w:r>
            <w:r>
              <w:rPr>
                <w:noProof/>
                <w:webHidden/>
              </w:rPr>
              <w:fldChar w:fldCharType="separate"/>
            </w:r>
            <w:r>
              <w:rPr>
                <w:noProof/>
                <w:webHidden/>
              </w:rPr>
              <w:t>8</w:t>
            </w:r>
            <w:r>
              <w:rPr>
                <w:noProof/>
                <w:webHidden/>
              </w:rPr>
              <w:fldChar w:fldCharType="end"/>
            </w:r>
          </w:hyperlink>
        </w:p>
        <w:p w14:paraId="60F11318" w14:textId="1A87F960" w:rsidR="00DE3F1E" w:rsidRDefault="00DE3F1E">
          <w:pPr>
            <w:pStyle w:val="TOC1"/>
            <w:tabs>
              <w:tab w:val="right" w:leader="dot" w:pos="9016"/>
            </w:tabs>
            <w:rPr>
              <w:rFonts w:eastAsiaTheme="minorEastAsia" w:cstheme="minorBidi"/>
              <w:b w:val="0"/>
              <w:bCs w:val="0"/>
              <w:i w:val="0"/>
              <w:iCs w:val="0"/>
              <w:noProof/>
              <w:lang w:val="en-IN" w:eastAsia="en-GB"/>
            </w:rPr>
          </w:pPr>
          <w:hyperlink w:anchor="_Toc155810928" w:history="1">
            <w:r w:rsidRPr="00A93442">
              <w:rPr>
                <w:rStyle w:val="Hyperlink"/>
                <w:noProof/>
              </w:rPr>
              <w:t>Conclusion:</w:t>
            </w:r>
            <w:r>
              <w:rPr>
                <w:noProof/>
                <w:webHidden/>
              </w:rPr>
              <w:tab/>
            </w:r>
            <w:r>
              <w:rPr>
                <w:noProof/>
                <w:webHidden/>
              </w:rPr>
              <w:fldChar w:fldCharType="begin"/>
            </w:r>
            <w:r>
              <w:rPr>
                <w:noProof/>
                <w:webHidden/>
              </w:rPr>
              <w:instrText xml:space="preserve"> PAGEREF _Toc155810928 \h </w:instrText>
            </w:r>
            <w:r>
              <w:rPr>
                <w:noProof/>
                <w:webHidden/>
              </w:rPr>
            </w:r>
            <w:r>
              <w:rPr>
                <w:noProof/>
                <w:webHidden/>
              </w:rPr>
              <w:fldChar w:fldCharType="separate"/>
            </w:r>
            <w:r>
              <w:rPr>
                <w:noProof/>
                <w:webHidden/>
              </w:rPr>
              <w:t>9</w:t>
            </w:r>
            <w:r>
              <w:rPr>
                <w:noProof/>
                <w:webHidden/>
              </w:rPr>
              <w:fldChar w:fldCharType="end"/>
            </w:r>
          </w:hyperlink>
        </w:p>
        <w:p w14:paraId="1B765DFB" w14:textId="3793B42C" w:rsidR="00DE3F1E" w:rsidRDefault="00DE3F1E">
          <w:pPr>
            <w:pStyle w:val="TOC1"/>
            <w:tabs>
              <w:tab w:val="right" w:leader="dot" w:pos="9016"/>
            </w:tabs>
            <w:rPr>
              <w:rFonts w:eastAsiaTheme="minorEastAsia" w:cstheme="minorBidi"/>
              <w:b w:val="0"/>
              <w:bCs w:val="0"/>
              <w:i w:val="0"/>
              <w:iCs w:val="0"/>
              <w:noProof/>
              <w:lang w:val="en-IN" w:eastAsia="en-GB"/>
            </w:rPr>
          </w:pPr>
          <w:hyperlink w:anchor="_Toc155810929" w:history="1">
            <w:r w:rsidRPr="00A93442">
              <w:rPr>
                <w:rStyle w:val="Hyperlink"/>
                <w:noProof/>
              </w:rPr>
              <w:t>References:</w:t>
            </w:r>
            <w:r>
              <w:rPr>
                <w:noProof/>
                <w:webHidden/>
              </w:rPr>
              <w:tab/>
            </w:r>
            <w:r>
              <w:rPr>
                <w:noProof/>
                <w:webHidden/>
              </w:rPr>
              <w:fldChar w:fldCharType="begin"/>
            </w:r>
            <w:r>
              <w:rPr>
                <w:noProof/>
                <w:webHidden/>
              </w:rPr>
              <w:instrText xml:space="preserve"> PAGEREF _Toc155810929 \h </w:instrText>
            </w:r>
            <w:r>
              <w:rPr>
                <w:noProof/>
                <w:webHidden/>
              </w:rPr>
            </w:r>
            <w:r>
              <w:rPr>
                <w:noProof/>
                <w:webHidden/>
              </w:rPr>
              <w:fldChar w:fldCharType="separate"/>
            </w:r>
            <w:r>
              <w:rPr>
                <w:noProof/>
                <w:webHidden/>
              </w:rPr>
              <w:t>9</w:t>
            </w:r>
            <w:r>
              <w:rPr>
                <w:noProof/>
                <w:webHidden/>
              </w:rPr>
              <w:fldChar w:fldCharType="end"/>
            </w:r>
          </w:hyperlink>
        </w:p>
        <w:p w14:paraId="1B818984" w14:textId="27002CFE" w:rsidR="00D02BDD" w:rsidRDefault="00D02BDD">
          <w:r>
            <w:rPr>
              <w:b/>
              <w:bCs/>
              <w:noProof/>
            </w:rPr>
            <w:fldChar w:fldCharType="end"/>
          </w:r>
        </w:p>
      </w:sdtContent>
    </w:sdt>
    <w:p w14:paraId="6EF2DD02" w14:textId="77777777" w:rsidR="00DE3F1E" w:rsidRDefault="00DE3F1E"/>
    <w:p w14:paraId="30405598" w14:textId="77777777" w:rsidR="00DE3F1E" w:rsidRDefault="00DE3F1E"/>
    <w:p w14:paraId="0D35CA9B" w14:textId="0FB6E52A" w:rsidR="00DE3F1E" w:rsidRPr="004D397C" w:rsidRDefault="004D397C">
      <w:pPr>
        <w:rPr>
          <w:b/>
          <w:bCs/>
          <w:sz w:val="32"/>
          <w:szCs w:val="32"/>
        </w:rPr>
      </w:pPr>
      <w:r w:rsidRPr="004D397C">
        <w:rPr>
          <w:b/>
          <w:bCs/>
          <w:sz w:val="32"/>
          <w:szCs w:val="32"/>
        </w:rPr>
        <w:t xml:space="preserve">Table of </w:t>
      </w:r>
      <w:proofErr w:type="gramStart"/>
      <w:r w:rsidRPr="004D397C">
        <w:rPr>
          <w:b/>
          <w:bCs/>
          <w:sz w:val="32"/>
          <w:szCs w:val="32"/>
        </w:rPr>
        <w:t>figures :</w:t>
      </w:r>
      <w:proofErr w:type="gramEnd"/>
    </w:p>
    <w:p w14:paraId="74CEA498" w14:textId="70058972" w:rsidR="00DE3F1E" w:rsidRDefault="00DE3F1E">
      <w:pPr>
        <w:pStyle w:val="TableofFigures"/>
        <w:tabs>
          <w:tab w:val="right" w:leader="dot" w:pos="9016"/>
        </w:tabs>
        <w:rPr>
          <w:rFonts w:eastAsiaTheme="minorEastAsia"/>
          <w:noProof/>
          <w:lang w:val="en-IN" w:eastAsia="en-GB"/>
        </w:rPr>
      </w:pPr>
      <w:r>
        <w:fldChar w:fldCharType="begin"/>
      </w:r>
      <w:r>
        <w:instrText xml:space="preserve"> TOC \h \z \c "Figure" </w:instrText>
      </w:r>
      <w:r>
        <w:fldChar w:fldCharType="separate"/>
      </w:r>
      <w:hyperlink w:anchor="_Toc155810961" w:history="1">
        <w:r w:rsidRPr="00CF53CC">
          <w:rPr>
            <w:rStyle w:val="Hyperlink"/>
            <w:noProof/>
          </w:rPr>
          <w:t>Figure 1: Distribution of Solar Flares</w:t>
        </w:r>
        <w:r>
          <w:rPr>
            <w:noProof/>
            <w:webHidden/>
          </w:rPr>
          <w:tab/>
        </w:r>
        <w:r>
          <w:rPr>
            <w:noProof/>
            <w:webHidden/>
          </w:rPr>
          <w:fldChar w:fldCharType="begin"/>
        </w:r>
        <w:r>
          <w:rPr>
            <w:noProof/>
            <w:webHidden/>
          </w:rPr>
          <w:instrText xml:space="preserve"> PAGEREF _Toc155810961 \h </w:instrText>
        </w:r>
        <w:r>
          <w:rPr>
            <w:noProof/>
            <w:webHidden/>
          </w:rPr>
        </w:r>
        <w:r>
          <w:rPr>
            <w:noProof/>
            <w:webHidden/>
          </w:rPr>
          <w:fldChar w:fldCharType="separate"/>
        </w:r>
        <w:r>
          <w:rPr>
            <w:noProof/>
            <w:webHidden/>
          </w:rPr>
          <w:t>4</w:t>
        </w:r>
        <w:r>
          <w:rPr>
            <w:noProof/>
            <w:webHidden/>
          </w:rPr>
          <w:fldChar w:fldCharType="end"/>
        </w:r>
      </w:hyperlink>
    </w:p>
    <w:p w14:paraId="368D61A4" w14:textId="58B93B39" w:rsidR="00DE3F1E" w:rsidRDefault="00DE3F1E">
      <w:pPr>
        <w:pStyle w:val="TableofFigures"/>
        <w:tabs>
          <w:tab w:val="right" w:leader="dot" w:pos="9016"/>
        </w:tabs>
        <w:rPr>
          <w:rFonts w:eastAsiaTheme="minorEastAsia"/>
          <w:noProof/>
          <w:lang w:val="en-IN" w:eastAsia="en-GB"/>
        </w:rPr>
      </w:pPr>
      <w:hyperlink w:anchor="_Toc155810962" w:history="1">
        <w:r w:rsidRPr="00CF53CC">
          <w:rPr>
            <w:rStyle w:val="Hyperlink"/>
            <w:noProof/>
          </w:rPr>
          <w:t>Figure 2 : Top 20 Solar Flare Type</w:t>
        </w:r>
        <w:r>
          <w:rPr>
            <w:noProof/>
            <w:webHidden/>
          </w:rPr>
          <w:tab/>
        </w:r>
        <w:r>
          <w:rPr>
            <w:noProof/>
            <w:webHidden/>
          </w:rPr>
          <w:fldChar w:fldCharType="begin"/>
        </w:r>
        <w:r>
          <w:rPr>
            <w:noProof/>
            <w:webHidden/>
          </w:rPr>
          <w:instrText xml:space="preserve"> PAGEREF _Toc155810962 \h </w:instrText>
        </w:r>
        <w:r>
          <w:rPr>
            <w:noProof/>
            <w:webHidden/>
          </w:rPr>
        </w:r>
        <w:r>
          <w:rPr>
            <w:noProof/>
            <w:webHidden/>
          </w:rPr>
          <w:fldChar w:fldCharType="separate"/>
        </w:r>
        <w:r>
          <w:rPr>
            <w:noProof/>
            <w:webHidden/>
          </w:rPr>
          <w:t>5</w:t>
        </w:r>
        <w:r>
          <w:rPr>
            <w:noProof/>
            <w:webHidden/>
          </w:rPr>
          <w:fldChar w:fldCharType="end"/>
        </w:r>
      </w:hyperlink>
    </w:p>
    <w:p w14:paraId="68E7A52C" w14:textId="47F7D0F3" w:rsidR="00DE3F1E" w:rsidRDefault="00DE3F1E">
      <w:pPr>
        <w:pStyle w:val="TableofFigures"/>
        <w:tabs>
          <w:tab w:val="right" w:leader="dot" w:pos="9016"/>
        </w:tabs>
        <w:rPr>
          <w:rFonts w:eastAsiaTheme="minorEastAsia"/>
          <w:noProof/>
          <w:lang w:val="en-IN" w:eastAsia="en-GB"/>
        </w:rPr>
      </w:pPr>
      <w:hyperlink w:anchor="_Toc155810963" w:history="1">
        <w:r w:rsidRPr="00CF53CC">
          <w:rPr>
            <w:rStyle w:val="Hyperlink"/>
            <w:noProof/>
          </w:rPr>
          <w:t>Figure 3: Distribution of Flare Type</w:t>
        </w:r>
        <w:r>
          <w:rPr>
            <w:noProof/>
            <w:webHidden/>
          </w:rPr>
          <w:tab/>
        </w:r>
        <w:r>
          <w:rPr>
            <w:noProof/>
            <w:webHidden/>
          </w:rPr>
          <w:fldChar w:fldCharType="begin"/>
        </w:r>
        <w:r>
          <w:rPr>
            <w:noProof/>
            <w:webHidden/>
          </w:rPr>
          <w:instrText xml:space="preserve"> PAGEREF _Toc155810963 \h </w:instrText>
        </w:r>
        <w:r>
          <w:rPr>
            <w:noProof/>
            <w:webHidden/>
          </w:rPr>
        </w:r>
        <w:r>
          <w:rPr>
            <w:noProof/>
            <w:webHidden/>
          </w:rPr>
          <w:fldChar w:fldCharType="separate"/>
        </w:r>
        <w:r>
          <w:rPr>
            <w:noProof/>
            <w:webHidden/>
          </w:rPr>
          <w:t>5</w:t>
        </w:r>
        <w:r>
          <w:rPr>
            <w:noProof/>
            <w:webHidden/>
          </w:rPr>
          <w:fldChar w:fldCharType="end"/>
        </w:r>
      </w:hyperlink>
    </w:p>
    <w:p w14:paraId="19B86599" w14:textId="0170F529" w:rsidR="00DE3F1E" w:rsidRDefault="00DE3F1E">
      <w:pPr>
        <w:pStyle w:val="TableofFigures"/>
        <w:tabs>
          <w:tab w:val="right" w:leader="dot" w:pos="9016"/>
        </w:tabs>
        <w:rPr>
          <w:rFonts w:eastAsiaTheme="minorEastAsia"/>
          <w:noProof/>
          <w:lang w:val="en-IN" w:eastAsia="en-GB"/>
        </w:rPr>
      </w:pPr>
      <w:hyperlink w:anchor="_Toc155810964" w:history="1">
        <w:r w:rsidRPr="00CF53CC">
          <w:rPr>
            <w:rStyle w:val="Hyperlink"/>
            <w:noProof/>
          </w:rPr>
          <w:t>Figure 4:Distribution of number of sunspots</w:t>
        </w:r>
        <w:r>
          <w:rPr>
            <w:noProof/>
            <w:webHidden/>
          </w:rPr>
          <w:tab/>
        </w:r>
        <w:r>
          <w:rPr>
            <w:noProof/>
            <w:webHidden/>
          </w:rPr>
          <w:fldChar w:fldCharType="begin"/>
        </w:r>
        <w:r>
          <w:rPr>
            <w:noProof/>
            <w:webHidden/>
          </w:rPr>
          <w:instrText xml:space="preserve"> PAGEREF _Toc155810964 \h </w:instrText>
        </w:r>
        <w:r>
          <w:rPr>
            <w:noProof/>
            <w:webHidden/>
          </w:rPr>
        </w:r>
        <w:r>
          <w:rPr>
            <w:noProof/>
            <w:webHidden/>
          </w:rPr>
          <w:fldChar w:fldCharType="separate"/>
        </w:r>
        <w:r>
          <w:rPr>
            <w:noProof/>
            <w:webHidden/>
          </w:rPr>
          <w:t>5</w:t>
        </w:r>
        <w:r>
          <w:rPr>
            <w:noProof/>
            <w:webHidden/>
          </w:rPr>
          <w:fldChar w:fldCharType="end"/>
        </w:r>
      </w:hyperlink>
    </w:p>
    <w:p w14:paraId="521E658A" w14:textId="4D776B8E" w:rsidR="00DE3F1E" w:rsidRDefault="00DE3F1E">
      <w:pPr>
        <w:pStyle w:val="TableofFigures"/>
        <w:tabs>
          <w:tab w:val="right" w:leader="dot" w:pos="9016"/>
        </w:tabs>
        <w:rPr>
          <w:rFonts w:eastAsiaTheme="minorEastAsia"/>
          <w:noProof/>
          <w:lang w:val="en-IN" w:eastAsia="en-GB"/>
        </w:rPr>
      </w:pPr>
      <w:hyperlink w:anchor="_Toc155810965" w:history="1">
        <w:r w:rsidRPr="00CF53CC">
          <w:rPr>
            <w:rStyle w:val="Hyperlink"/>
            <w:noProof/>
          </w:rPr>
          <w:t>Figure 5:Figure 5: Distribution of penumbra</w:t>
        </w:r>
        <w:r>
          <w:rPr>
            <w:noProof/>
            <w:webHidden/>
          </w:rPr>
          <w:tab/>
        </w:r>
        <w:r>
          <w:rPr>
            <w:noProof/>
            <w:webHidden/>
          </w:rPr>
          <w:fldChar w:fldCharType="begin"/>
        </w:r>
        <w:r>
          <w:rPr>
            <w:noProof/>
            <w:webHidden/>
          </w:rPr>
          <w:instrText xml:space="preserve"> PAGEREF _Toc155810965 \h </w:instrText>
        </w:r>
        <w:r>
          <w:rPr>
            <w:noProof/>
            <w:webHidden/>
          </w:rPr>
        </w:r>
        <w:r>
          <w:rPr>
            <w:noProof/>
            <w:webHidden/>
          </w:rPr>
          <w:fldChar w:fldCharType="separate"/>
        </w:r>
        <w:r>
          <w:rPr>
            <w:noProof/>
            <w:webHidden/>
          </w:rPr>
          <w:t>6</w:t>
        </w:r>
        <w:r>
          <w:rPr>
            <w:noProof/>
            <w:webHidden/>
          </w:rPr>
          <w:fldChar w:fldCharType="end"/>
        </w:r>
      </w:hyperlink>
    </w:p>
    <w:p w14:paraId="732A397E" w14:textId="0A851340" w:rsidR="00DE3F1E" w:rsidRDefault="00DE3F1E">
      <w:pPr>
        <w:pStyle w:val="TableofFigures"/>
        <w:tabs>
          <w:tab w:val="right" w:leader="dot" w:pos="9016"/>
        </w:tabs>
        <w:rPr>
          <w:rFonts w:eastAsiaTheme="minorEastAsia"/>
          <w:noProof/>
          <w:lang w:val="en-IN" w:eastAsia="en-GB"/>
        </w:rPr>
      </w:pPr>
      <w:hyperlink w:anchor="_Toc155810966" w:history="1">
        <w:r w:rsidRPr="00CF53CC">
          <w:rPr>
            <w:rStyle w:val="Hyperlink"/>
            <w:noProof/>
          </w:rPr>
          <w:t>Figure 6:Types of compactness</w:t>
        </w:r>
        <w:r>
          <w:rPr>
            <w:noProof/>
            <w:webHidden/>
          </w:rPr>
          <w:tab/>
        </w:r>
        <w:r>
          <w:rPr>
            <w:noProof/>
            <w:webHidden/>
          </w:rPr>
          <w:fldChar w:fldCharType="begin"/>
        </w:r>
        <w:r>
          <w:rPr>
            <w:noProof/>
            <w:webHidden/>
          </w:rPr>
          <w:instrText xml:space="preserve"> PAGEREF _Toc155810966 \h </w:instrText>
        </w:r>
        <w:r>
          <w:rPr>
            <w:noProof/>
            <w:webHidden/>
          </w:rPr>
        </w:r>
        <w:r>
          <w:rPr>
            <w:noProof/>
            <w:webHidden/>
          </w:rPr>
          <w:fldChar w:fldCharType="separate"/>
        </w:r>
        <w:r>
          <w:rPr>
            <w:noProof/>
            <w:webHidden/>
          </w:rPr>
          <w:t>6</w:t>
        </w:r>
        <w:r>
          <w:rPr>
            <w:noProof/>
            <w:webHidden/>
          </w:rPr>
          <w:fldChar w:fldCharType="end"/>
        </w:r>
      </w:hyperlink>
    </w:p>
    <w:p w14:paraId="35EC9939" w14:textId="173FD3C8" w:rsidR="00DE3F1E" w:rsidRDefault="00DE3F1E">
      <w:pPr>
        <w:pStyle w:val="TableofFigures"/>
        <w:tabs>
          <w:tab w:val="right" w:leader="dot" w:pos="9016"/>
        </w:tabs>
        <w:rPr>
          <w:rFonts w:eastAsiaTheme="minorEastAsia"/>
          <w:noProof/>
          <w:lang w:val="en-IN" w:eastAsia="en-GB"/>
        </w:rPr>
      </w:pPr>
      <w:hyperlink w:anchor="_Toc155810967" w:history="1">
        <w:r w:rsidRPr="00CF53CC">
          <w:rPr>
            <w:rStyle w:val="Hyperlink"/>
            <w:noProof/>
          </w:rPr>
          <w:t>Figure 7: Distribution of magnetic class</w:t>
        </w:r>
        <w:r>
          <w:rPr>
            <w:noProof/>
            <w:webHidden/>
          </w:rPr>
          <w:tab/>
        </w:r>
        <w:r>
          <w:rPr>
            <w:noProof/>
            <w:webHidden/>
          </w:rPr>
          <w:fldChar w:fldCharType="begin"/>
        </w:r>
        <w:r>
          <w:rPr>
            <w:noProof/>
            <w:webHidden/>
          </w:rPr>
          <w:instrText xml:space="preserve"> PAGEREF _Toc155810967 \h </w:instrText>
        </w:r>
        <w:r>
          <w:rPr>
            <w:noProof/>
            <w:webHidden/>
          </w:rPr>
        </w:r>
        <w:r>
          <w:rPr>
            <w:noProof/>
            <w:webHidden/>
          </w:rPr>
          <w:fldChar w:fldCharType="separate"/>
        </w:r>
        <w:r>
          <w:rPr>
            <w:noProof/>
            <w:webHidden/>
          </w:rPr>
          <w:t>6</w:t>
        </w:r>
        <w:r>
          <w:rPr>
            <w:noProof/>
            <w:webHidden/>
          </w:rPr>
          <w:fldChar w:fldCharType="end"/>
        </w:r>
      </w:hyperlink>
    </w:p>
    <w:p w14:paraId="50BF02B0" w14:textId="3E1198D1" w:rsidR="00DE3F1E" w:rsidRDefault="00DE3F1E">
      <w:pPr>
        <w:pStyle w:val="TableofFigures"/>
        <w:tabs>
          <w:tab w:val="right" w:leader="dot" w:pos="9016"/>
        </w:tabs>
        <w:rPr>
          <w:rFonts w:eastAsiaTheme="minorEastAsia"/>
          <w:noProof/>
          <w:lang w:val="en-IN" w:eastAsia="en-GB"/>
        </w:rPr>
      </w:pPr>
      <w:hyperlink w:anchor="_Toc155810968" w:history="1">
        <w:r w:rsidRPr="00CF53CC">
          <w:rPr>
            <w:rStyle w:val="Hyperlink"/>
            <w:noProof/>
          </w:rPr>
          <w:t>Figure 8: Top 10 stations</w:t>
        </w:r>
        <w:r>
          <w:rPr>
            <w:noProof/>
            <w:webHidden/>
          </w:rPr>
          <w:tab/>
        </w:r>
        <w:r>
          <w:rPr>
            <w:noProof/>
            <w:webHidden/>
          </w:rPr>
          <w:fldChar w:fldCharType="begin"/>
        </w:r>
        <w:r>
          <w:rPr>
            <w:noProof/>
            <w:webHidden/>
          </w:rPr>
          <w:instrText xml:space="preserve"> PAGEREF _Toc155810968 \h </w:instrText>
        </w:r>
        <w:r>
          <w:rPr>
            <w:noProof/>
            <w:webHidden/>
          </w:rPr>
        </w:r>
        <w:r>
          <w:rPr>
            <w:noProof/>
            <w:webHidden/>
          </w:rPr>
          <w:fldChar w:fldCharType="separate"/>
        </w:r>
        <w:r>
          <w:rPr>
            <w:noProof/>
            <w:webHidden/>
          </w:rPr>
          <w:t>7</w:t>
        </w:r>
        <w:r>
          <w:rPr>
            <w:noProof/>
            <w:webHidden/>
          </w:rPr>
          <w:fldChar w:fldCharType="end"/>
        </w:r>
      </w:hyperlink>
    </w:p>
    <w:p w14:paraId="4AD6F1C1" w14:textId="0E509DF7" w:rsidR="00DE3F1E" w:rsidRDefault="00DE3F1E">
      <w:pPr>
        <w:pStyle w:val="TableofFigures"/>
        <w:tabs>
          <w:tab w:val="right" w:leader="dot" w:pos="9016"/>
        </w:tabs>
        <w:rPr>
          <w:rFonts w:eastAsiaTheme="minorEastAsia"/>
          <w:noProof/>
          <w:lang w:val="en-IN" w:eastAsia="en-GB"/>
        </w:rPr>
      </w:pPr>
      <w:hyperlink w:anchor="_Toc155810969" w:history="1">
        <w:r w:rsidRPr="00CF53CC">
          <w:rPr>
            <w:rStyle w:val="Hyperlink"/>
            <w:noProof/>
          </w:rPr>
          <w:t>Figure 9: Distribution of top 10 type of solar flare type</w:t>
        </w:r>
        <w:r>
          <w:rPr>
            <w:noProof/>
            <w:webHidden/>
          </w:rPr>
          <w:tab/>
        </w:r>
        <w:r>
          <w:rPr>
            <w:noProof/>
            <w:webHidden/>
          </w:rPr>
          <w:fldChar w:fldCharType="begin"/>
        </w:r>
        <w:r>
          <w:rPr>
            <w:noProof/>
            <w:webHidden/>
          </w:rPr>
          <w:instrText xml:space="preserve"> PAGEREF _Toc155810969 \h </w:instrText>
        </w:r>
        <w:r>
          <w:rPr>
            <w:noProof/>
            <w:webHidden/>
          </w:rPr>
        </w:r>
        <w:r>
          <w:rPr>
            <w:noProof/>
            <w:webHidden/>
          </w:rPr>
          <w:fldChar w:fldCharType="separate"/>
        </w:r>
        <w:r>
          <w:rPr>
            <w:noProof/>
            <w:webHidden/>
          </w:rPr>
          <w:t>7</w:t>
        </w:r>
        <w:r>
          <w:rPr>
            <w:noProof/>
            <w:webHidden/>
          </w:rPr>
          <w:fldChar w:fldCharType="end"/>
        </w:r>
      </w:hyperlink>
    </w:p>
    <w:p w14:paraId="33054E75" w14:textId="62BD3373" w:rsidR="00DE3F1E" w:rsidRDefault="00DE3F1E">
      <w:pPr>
        <w:pStyle w:val="TableofFigures"/>
        <w:tabs>
          <w:tab w:val="right" w:leader="dot" w:pos="9016"/>
        </w:tabs>
        <w:rPr>
          <w:rFonts w:eastAsiaTheme="minorEastAsia"/>
          <w:noProof/>
          <w:lang w:val="en-IN" w:eastAsia="en-GB"/>
        </w:rPr>
      </w:pPr>
      <w:hyperlink w:anchor="_Toc155810970" w:history="1">
        <w:r w:rsidRPr="00CF53CC">
          <w:rPr>
            <w:rStyle w:val="Hyperlink"/>
            <w:noProof/>
          </w:rPr>
          <w:t>Figure 10: Distribution of location</w:t>
        </w:r>
        <w:r>
          <w:rPr>
            <w:noProof/>
            <w:webHidden/>
          </w:rPr>
          <w:tab/>
        </w:r>
        <w:r>
          <w:rPr>
            <w:noProof/>
            <w:webHidden/>
          </w:rPr>
          <w:fldChar w:fldCharType="begin"/>
        </w:r>
        <w:r>
          <w:rPr>
            <w:noProof/>
            <w:webHidden/>
          </w:rPr>
          <w:instrText xml:space="preserve"> PAGEREF _Toc155810970 \h </w:instrText>
        </w:r>
        <w:r>
          <w:rPr>
            <w:noProof/>
            <w:webHidden/>
          </w:rPr>
        </w:r>
        <w:r>
          <w:rPr>
            <w:noProof/>
            <w:webHidden/>
          </w:rPr>
          <w:fldChar w:fldCharType="separate"/>
        </w:r>
        <w:r>
          <w:rPr>
            <w:noProof/>
            <w:webHidden/>
          </w:rPr>
          <w:t>7</w:t>
        </w:r>
        <w:r>
          <w:rPr>
            <w:noProof/>
            <w:webHidden/>
          </w:rPr>
          <w:fldChar w:fldCharType="end"/>
        </w:r>
      </w:hyperlink>
    </w:p>
    <w:p w14:paraId="6D9FB412" w14:textId="3410A9BB" w:rsidR="00DE3F1E" w:rsidRDefault="00DE3F1E">
      <w:pPr>
        <w:pStyle w:val="TableofFigures"/>
        <w:tabs>
          <w:tab w:val="right" w:leader="dot" w:pos="9016"/>
        </w:tabs>
        <w:rPr>
          <w:rFonts w:eastAsiaTheme="minorEastAsia"/>
          <w:noProof/>
          <w:lang w:val="en-IN" w:eastAsia="en-GB"/>
        </w:rPr>
      </w:pPr>
      <w:hyperlink w:anchor="_Toc155810971" w:history="1">
        <w:r w:rsidRPr="00CF53CC">
          <w:rPr>
            <w:rStyle w:val="Hyperlink"/>
            <w:noProof/>
          </w:rPr>
          <w:t>Figure 11: Co relation matrix for direction</w:t>
        </w:r>
        <w:r>
          <w:rPr>
            <w:noProof/>
            <w:webHidden/>
          </w:rPr>
          <w:tab/>
        </w:r>
        <w:r>
          <w:rPr>
            <w:noProof/>
            <w:webHidden/>
          </w:rPr>
          <w:fldChar w:fldCharType="begin"/>
        </w:r>
        <w:r>
          <w:rPr>
            <w:noProof/>
            <w:webHidden/>
          </w:rPr>
          <w:instrText xml:space="preserve"> PAGEREF _Toc155810971 \h </w:instrText>
        </w:r>
        <w:r>
          <w:rPr>
            <w:noProof/>
            <w:webHidden/>
          </w:rPr>
        </w:r>
        <w:r>
          <w:rPr>
            <w:noProof/>
            <w:webHidden/>
          </w:rPr>
          <w:fldChar w:fldCharType="separate"/>
        </w:r>
        <w:r>
          <w:rPr>
            <w:noProof/>
            <w:webHidden/>
          </w:rPr>
          <w:t>8</w:t>
        </w:r>
        <w:r>
          <w:rPr>
            <w:noProof/>
            <w:webHidden/>
          </w:rPr>
          <w:fldChar w:fldCharType="end"/>
        </w:r>
      </w:hyperlink>
    </w:p>
    <w:p w14:paraId="22CC0104" w14:textId="0BEA4F47" w:rsidR="00DE3F1E" w:rsidRDefault="00DE3F1E">
      <w:pPr>
        <w:pStyle w:val="TableofFigures"/>
        <w:tabs>
          <w:tab w:val="right" w:leader="dot" w:pos="9016"/>
        </w:tabs>
        <w:rPr>
          <w:rFonts w:eastAsiaTheme="minorEastAsia"/>
          <w:noProof/>
          <w:lang w:val="en-IN" w:eastAsia="en-GB"/>
        </w:rPr>
      </w:pPr>
      <w:hyperlink w:anchor="_Toc155810972" w:history="1">
        <w:r w:rsidRPr="00CF53CC">
          <w:rPr>
            <w:rStyle w:val="Hyperlink"/>
            <w:noProof/>
          </w:rPr>
          <w:t>Figure 12: Time series data for year 2016</w:t>
        </w:r>
        <w:r>
          <w:rPr>
            <w:noProof/>
            <w:webHidden/>
          </w:rPr>
          <w:tab/>
        </w:r>
        <w:r>
          <w:rPr>
            <w:noProof/>
            <w:webHidden/>
          </w:rPr>
          <w:fldChar w:fldCharType="begin"/>
        </w:r>
        <w:r>
          <w:rPr>
            <w:noProof/>
            <w:webHidden/>
          </w:rPr>
          <w:instrText xml:space="preserve"> PAGEREF _Toc155810972 \h </w:instrText>
        </w:r>
        <w:r>
          <w:rPr>
            <w:noProof/>
            <w:webHidden/>
          </w:rPr>
        </w:r>
        <w:r>
          <w:rPr>
            <w:noProof/>
            <w:webHidden/>
          </w:rPr>
          <w:fldChar w:fldCharType="separate"/>
        </w:r>
        <w:r>
          <w:rPr>
            <w:noProof/>
            <w:webHidden/>
          </w:rPr>
          <w:t>8</w:t>
        </w:r>
        <w:r>
          <w:rPr>
            <w:noProof/>
            <w:webHidden/>
          </w:rPr>
          <w:fldChar w:fldCharType="end"/>
        </w:r>
      </w:hyperlink>
    </w:p>
    <w:p w14:paraId="074FAE47" w14:textId="3C3C59B1" w:rsidR="00DE3F1E" w:rsidRDefault="00DE3F1E">
      <w:pPr>
        <w:pStyle w:val="TableofFigures"/>
        <w:tabs>
          <w:tab w:val="right" w:leader="dot" w:pos="9016"/>
        </w:tabs>
        <w:rPr>
          <w:rFonts w:eastAsiaTheme="minorEastAsia"/>
          <w:noProof/>
          <w:lang w:val="en-IN" w:eastAsia="en-GB"/>
        </w:rPr>
      </w:pPr>
      <w:hyperlink w:anchor="_Toc155810973" w:history="1">
        <w:r w:rsidRPr="00CF53CC">
          <w:rPr>
            <w:rStyle w:val="Hyperlink"/>
            <w:noProof/>
          </w:rPr>
          <w:t>Figure 13: Time series data from 2009 to 2018</w:t>
        </w:r>
        <w:r>
          <w:rPr>
            <w:noProof/>
            <w:webHidden/>
          </w:rPr>
          <w:tab/>
        </w:r>
        <w:r>
          <w:rPr>
            <w:noProof/>
            <w:webHidden/>
          </w:rPr>
          <w:fldChar w:fldCharType="begin"/>
        </w:r>
        <w:r>
          <w:rPr>
            <w:noProof/>
            <w:webHidden/>
          </w:rPr>
          <w:instrText xml:space="preserve"> PAGEREF _Toc155810973 \h </w:instrText>
        </w:r>
        <w:r>
          <w:rPr>
            <w:noProof/>
            <w:webHidden/>
          </w:rPr>
        </w:r>
        <w:r>
          <w:rPr>
            <w:noProof/>
            <w:webHidden/>
          </w:rPr>
          <w:fldChar w:fldCharType="separate"/>
        </w:r>
        <w:r>
          <w:rPr>
            <w:noProof/>
            <w:webHidden/>
          </w:rPr>
          <w:t>8</w:t>
        </w:r>
        <w:r>
          <w:rPr>
            <w:noProof/>
            <w:webHidden/>
          </w:rPr>
          <w:fldChar w:fldCharType="end"/>
        </w:r>
      </w:hyperlink>
    </w:p>
    <w:p w14:paraId="70C5A55E" w14:textId="16DD99A2" w:rsidR="00D02BDD" w:rsidRDefault="00DE3F1E">
      <w:r>
        <w:fldChar w:fldCharType="end"/>
      </w:r>
      <w:r w:rsidR="00D02BDD">
        <w:br w:type="page"/>
      </w:r>
    </w:p>
    <w:p w14:paraId="61401D67" w14:textId="77777777" w:rsidR="00DE3F1E" w:rsidRDefault="00DE3F1E"/>
    <w:p w14:paraId="180DC2AE" w14:textId="77777777" w:rsidR="005F2ED2" w:rsidRDefault="005F2ED2"/>
    <w:p w14:paraId="20F01C5D" w14:textId="56D8ABBD" w:rsidR="006F1E09" w:rsidRDefault="005F2ED2" w:rsidP="007F3D10">
      <w:pPr>
        <w:pStyle w:val="Heading1"/>
      </w:pPr>
      <w:bookmarkStart w:id="0" w:name="_Toc155810919"/>
      <w:r>
        <w:t>Introduction:</w:t>
      </w:r>
      <w:bookmarkEnd w:id="0"/>
    </w:p>
    <w:p w14:paraId="530E073F" w14:textId="534BECF3" w:rsidR="005F2ED2" w:rsidRDefault="005F2ED2" w:rsidP="005F2ED2">
      <w:r w:rsidRPr="005F2ED2">
        <w:t>Solar flares and sunspots pose significant challenges in space weather forecasting. The occurrence of large solar flares can have a substantial impact on space weather, affecting Earth's environment and climate (</w:t>
      </w:r>
      <w:proofErr w:type="spellStart"/>
      <w:r w:rsidRPr="005F2ED2">
        <w:t>Kusano</w:t>
      </w:r>
      <w:proofErr w:type="spellEnd"/>
      <w:r w:rsidRPr="005F2ED2">
        <w:t xml:space="preserve"> et al., 2020). Additionally, the solar activity during solar cycle 24 has been linked to climate variations, highlighting the broader implications of solar activity on Earth's climate (</w:t>
      </w:r>
      <w:proofErr w:type="spellStart"/>
      <w:r w:rsidRPr="005F2ED2">
        <w:t>Ansor</w:t>
      </w:r>
      <w:proofErr w:type="spellEnd"/>
      <w:r w:rsidRPr="005F2ED2">
        <w:t xml:space="preserve"> et al., 2023). These references collectively underscore the complex interplay between solar flares, sunspots, and their impact on space weather, emphasizing the need for advanced forecasting models and mitigation strategies to address these challenges.</w:t>
      </w:r>
    </w:p>
    <w:p w14:paraId="1E077D56" w14:textId="77777777" w:rsidR="005F2ED2" w:rsidRDefault="005F2ED2" w:rsidP="005F2ED2"/>
    <w:p w14:paraId="7586DA3A" w14:textId="6FF7DC4B" w:rsidR="006B24AB" w:rsidRDefault="006B24AB" w:rsidP="007F3D10">
      <w:pPr>
        <w:pStyle w:val="Heading1"/>
      </w:pPr>
      <w:bookmarkStart w:id="1" w:name="_Toc155810920"/>
      <w:r>
        <w:t>Objectives</w:t>
      </w:r>
      <w:r w:rsidR="007F3D10">
        <w:t>:</w:t>
      </w:r>
      <w:bookmarkEnd w:id="1"/>
    </w:p>
    <w:p w14:paraId="13D9CCDB" w14:textId="0782406F" w:rsidR="006B24AB" w:rsidRDefault="005F2ED2" w:rsidP="006B24AB">
      <w:r w:rsidRPr="005F2ED2">
        <w:t xml:space="preserve">The understanding of solar flares and sunspots is crucial due to their significant impact on space weather and Earth's environment. Research by emphasizes the role of shearing motion and sunspot rotation in the </w:t>
      </w:r>
      <w:r w:rsidR="006B24AB" w:rsidRPr="005F2ED2">
        <w:t>build-up</w:t>
      </w:r>
      <w:r w:rsidRPr="005F2ED2">
        <w:t xml:space="preserve"> of free energy, leading to the formation of flux ropes in the corona, which produce solar flares and coronal mass ejections (Yan et al., 2018). Additionally, the study by underscores the importance of factoring in regional differences of sunspots in solar flare forecasting, validating the effectiveness of their approach (Fu et al., 2023). </w:t>
      </w:r>
      <w:r w:rsidR="00185186" w:rsidRPr="00185186">
        <w:t>The research aims to uncover the correlation between sunspots and solar flares, enhancing our understanding of sunspot influence on solar phenomena. Visualizations will be developed to depict this correlation clearly, facilitating an intuitive grasp of associated patterns. Additionally, the project seeks to optimize prediction accuracy by selectively identifying crucial features in the dataset, streamlining it for a more efficient and precise model that anticipates solar flare events based on sunspot activity.</w:t>
      </w:r>
    </w:p>
    <w:p w14:paraId="00B16C2A" w14:textId="77777777" w:rsidR="006B24AB" w:rsidRDefault="006B24AB" w:rsidP="006B24AB"/>
    <w:p w14:paraId="7A0B4090" w14:textId="7F3AA5DC" w:rsidR="006B24AB" w:rsidRDefault="006B24AB" w:rsidP="007F3D10">
      <w:pPr>
        <w:pStyle w:val="Heading1"/>
      </w:pPr>
      <w:bookmarkStart w:id="2" w:name="_Toc155810921"/>
      <w:r>
        <w:t>Background:</w:t>
      </w:r>
      <w:bookmarkEnd w:id="2"/>
      <w:r>
        <w:t xml:space="preserve"> </w:t>
      </w:r>
    </w:p>
    <w:p w14:paraId="67210D61" w14:textId="07F9E874" w:rsidR="006B24AB" w:rsidRDefault="006B24AB" w:rsidP="007F3D10">
      <w:pPr>
        <w:pStyle w:val="Heading2"/>
      </w:pPr>
      <w:bookmarkStart w:id="3" w:name="_Toc155810922"/>
      <w:r>
        <w:t>Visualization technologies and platforms:</w:t>
      </w:r>
      <w:bookmarkEnd w:id="3"/>
      <w:r>
        <w:t xml:space="preserve"> </w:t>
      </w:r>
    </w:p>
    <w:p w14:paraId="0F361D0E" w14:textId="60840B7A" w:rsidR="005F2ED2" w:rsidRDefault="00C30FAD" w:rsidP="00C30FAD">
      <w:r w:rsidRPr="00C30FAD">
        <w:t>The background of solar flare and sunspot visualization involves harnessing advanced technologies and platforms, with Python playing a pivotal role. The development of visualization technologies and platforms has significantly transformed the analysis of space weather data. Integration of visualization tools as "models" that can be coupled with other integrated models enables comprehensive analysis (</w:t>
      </w:r>
      <w:proofErr w:type="spellStart"/>
      <w:r w:rsidRPr="00C30FAD">
        <w:t>Poedts</w:t>
      </w:r>
      <w:proofErr w:type="spellEnd"/>
      <w:r w:rsidRPr="00C30FAD">
        <w:t xml:space="preserve"> et al., 2020). Furthermore, Python, with its rich ecosystem of libraries such as Matplotlib and </w:t>
      </w:r>
      <w:proofErr w:type="spellStart"/>
      <w:r w:rsidRPr="00C30FAD">
        <w:t>SunPy</w:t>
      </w:r>
      <w:proofErr w:type="spellEnd"/>
      <w:r w:rsidRPr="00C30FAD">
        <w:t xml:space="preserve">, along with the utilization of new computational techniques like machine learning and numerical methods, facilitates </w:t>
      </w:r>
      <w:r w:rsidR="00DE3F1E" w:rsidRPr="00C30FAD">
        <w:t>unravelling</w:t>
      </w:r>
      <w:r w:rsidRPr="00C30FAD">
        <w:t xml:space="preserve"> information from expanding datasets through advanced visualizations (Fogg et al., 2023). These references underscore the critical role of visualization technologies, including Python, in enhancing our understanding of space weather and its impacts on human technology and infrastructure.</w:t>
      </w:r>
    </w:p>
    <w:p w14:paraId="5373C4BE" w14:textId="77777777" w:rsidR="00C30FAD" w:rsidRDefault="00C30FAD" w:rsidP="00C30FAD"/>
    <w:p w14:paraId="2ACBDE21" w14:textId="3CA95937" w:rsidR="00C30FAD" w:rsidRDefault="00C30FAD" w:rsidP="007F3D10">
      <w:pPr>
        <w:pStyle w:val="Heading2"/>
      </w:pPr>
      <w:bookmarkStart w:id="4" w:name="_Toc155810923"/>
      <w:r>
        <w:t>Relevant approaches and systems:</w:t>
      </w:r>
      <w:bookmarkEnd w:id="4"/>
      <w:r>
        <w:t xml:space="preserve"> </w:t>
      </w:r>
    </w:p>
    <w:p w14:paraId="5509D66A" w14:textId="75F43C93" w:rsidR="00415F37" w:rsidRDefault="00415F37" w:rsidP="00415F37">
      <w:r w:rsidRPr="00415F37">
        <w:t xml:space="preserve">Relevant approaches and systems for solar flares and sunspots encompass a diverse range of studies. One innovative system involves developing a machine learning model that </w:t>
      </w:r>
      <w:r w:rsidRPr="00415F37">
        <w:lastRenderedPageBreak/>
        <w:t xml:space="preserve">associates sunspots with solar flares, utilizing publicly available solar catalogues. This approach, inspired by the work of </w:t>
      </w:r>
      <w:proofErr w:type="spellStart"/>
      <w:r w:rsidRPr="00415F37">
        <w:t>Qahwaji</w:t>
      </w:r>
      <w:proofErr w:type="spellEnd"/>
      <w:r w:rsidRPr="00415F37">
        <w:t xml:space="preserve"> and </w:t>
      </w:r>
      <w:proofErr w:type="spellStart"/>
      <w:r w:rsidRPr="00415F37">
        <w:t>Colak</w:t>
      </w:r>
      <w:proofErr w:type="spellEnd"/>
      <w:r w:rsidRPr="00415F37">
        <w:t xml:space="preserve"> (2007), aims to establish a correlation between the occurrence of sunspots and the likelihood of solar flares. </w:t>
      </w:r>
      <w:r w:rsidR="00790E54" w:rsidRPr="00790E54">
        <w:t xml:space="preserve">By leveraging visualization techniques, the system </w:t>
      </w:r>
      <w:r w:rsidR="007F3D10" w:rsidRPr="00790E54">
        <w:t>analysis</w:t>
      </w:r>
      <w:r w:rsidR="00790E54" w:rsidRPr="00790E54">
        <w:t xml:space="preserve"> patterns within solar data, providing an insightful framework for anticipating solar flare events based on the presence of sunspots</w:t>
      </w:r>
      <w:r w:rsidRPr="00415F37">
        <w:t>. This methodology not only contributes to understanding the interdependence of these solar phenomena but also offers a practical tool for space weather forecasting, showcasing the intersection of data science and solar physics in addressing challenges related to solar flares and sunspots.</w:t>
      </w:r>
    </w:p>
    <w:p w14:paraId="58CCB1BA" w14:textId="77777777" w:rsidR="00C30FAD" w:rsidRDefault="00C30FAD" w:rsidP="00C30FAD"/>
    <w:p w14:paraId="18F3320C" w14:textId="114EBC25" w:rsidR="00E91940" w:rsidRDefault="00415F37" w:rsidP="007F3D10">
      <w:pPr>
        <w:pStyle w:val="Heading1"/>
      </w:pPr>
      <w:bookmarkStart w:id="5" w:name="_Toc155810924"/>
      <w:r>
        <w:t>Main Part:</w:t>
      </w:r>
      <w:bookmarkEnd w:id="5"/>
      <w:r>
        <w:t xml:space="preserve"> </w:t>
      </w:r>
    </w:p>
    <w:p w14:paraId="31E4256A" w14:textId="7AE18130" w:rsidR="00415F37" w:rsidRDefault="00415F37" w:rsidP="007F3D10">
      <w:pPr>
        <w:pStyle w:val="Heading2"/>
      </w:pPr>
      <w:bookmarkStart w:id="6" w:name="_Toc155810925"/>
      <w:r>
        <w:t>Explanation of the space weather visualization problem:</w:t>
      </w:r>
      <w:bookmarkEnd w:id="6"/>
      <w:r>
        <w:t xml:space="preserve"> </w:t>
      </w:r>
    </w:p>
    <w:p w14:paraId="63DDB0EB" w14:textId="1939B861" w:rsidR="00DC3130" w:rsidRDefault="00DC3130" w:rsidP="00C30FAD">
      <w:r w:rsidRPr="00DC3130">
        <w:t xml:space="preserve">The visualization of space weather poses a complex challenge, as it necessitates the comprehensive monitoring, analytical control, and visualization of various parameters such as geomagnetic field variations and solar activity, as outlined by </w:t>
      </w:r>
      <w:proofErr w:type="spellStart"/>
      <w:r w:rsidRPr="00DC3130">
        <w:t>Воробьев</w:t>
      </w:r>
      <w:proofErr w:type="spellEnd"/>
      <w:r w:rsidRPr="00DC3130">
        <w:t xml:space="preserve"> &amp; </w:t>
      </w:r>
      <w:proofErr w:type="spellStart"/>
      <w:r w:rsidRPr="00DC3130">
        <w:t>Vorobeva</w:t>
      </w:r>
      <w:proofErr w:type="spellEnd"/>
      <w:r w:rsidRPr="00DC3130">
        <w:t xml:space="preserve"> (2016). The goal is to offer tangible visual aids to space weather experts, enhancing their ability to make accurate forecasts, as highlighted by </w:t>
      </w:r>
      <w:proofErr w:type="spellStart"/>
      <w:r w:rsidRPr="00DC3130">
        <w:t>Lapenta</w:t>
      </w:r>
      <w:proofErr w:type="spellEnd"/>
      <w:r w:rsidRPr="00DC3130">
        <w:t xml:space="preserve"> et al. (2013). The intricate nature of space weather data requires sophisticated visualization techniques to discern patterns, trends, and anomalies in real-time. This task involves not only representing the spatial distribution of solar phenomena but also conveying the temporal evolution of these events. Achieving this balance is crucial for producing effective visualizations that support space weather experts in deciphering and predicting the dynamic conditions of the space environment.</w:t>
      </w:r>
    </w:p>
    <w:p w14:paraId="33C7EF03" w14:textId="77777777" w:rsidR="00DC3130" w:rsidRDefault="00DC3130" w:rsidP="00C30FAD"/>
    <w:p w14:paraId="282720DD" w14:textId="7E589AE1" w:rsidR="00922472" w:rsidRDefault="00DC3130" w:rsidP="007F3D10">
      <w:pPr>
        <w:pStyle w:val="Heading2"/>
      </w:pPr>
      <w:bookmarkStart w:id="7" w:name="_Toc155810926"/>
      <w:r>
        <w:t>Demonstration of visualization techniques:</w:t>
      </w:r>
      <w:bookmarkEnd w:id="7"/>
      <w:r>
        <w:t xml:space="preserve"> </w:t>
      </w:r>
    </w:p>
    <w:p w14:paraId="53F0AC59" w14:textId="77777777" w:rsidR="00B66523" w:rsidRDefault="00B66523" w:rsidP="0068459F"/>
    <w:p w14:paraId="742FFA19" w14:textId="77777777" w:rsidR="001D08DB" w:rsidRDefault="001D08DB" w:rsidP="001D08DB">
      <w:r w:rsidRPr="00DE3F1E">
        <w:rPr>
          <w:b/>
          <w:bCs/>
        </w:rPr>
        <w:t>Q1</w:t>
      </w:r>
      <w:r>
        <w:t xml:space="preserve">: </w:t>
      </w:r>
      <w:r w:rsidRPr="00C179C2">
        <w:t>What is the most prevalent flare type observed in the dataset, and how does its frequency compare to other flare classifications?</w:t>
      </w:r>
    </w:p>
    <w:p w14:paraId="6F9A99C0" w14:textId="77777777" w:rsidR="001D08DB" w:rsidRDefault="001D08DB" w:rsidP="001D08DB"/>
    <w:p w14:paraId="6A0DE694" w14:textId="77777777" w:rsidR="00DE3F1E" w:rsidRDefault="001D08DB" w:rsidP="00DE3F1E">
      <w:pPr>
        <w:keepNext/>
      </w:pPr>
      <w:r>
        <w:rPr>
          <w:noProof/>
        </w:rPr>
        <w:drawing>
          <wp:inline distT="0" distB="0" distL="0" distR="0" wp14:anchorId="12FF41EA" wp14:editId="54849217">
            <wp:extent cx="5200073" cy="2898510"/>
            <wp:effectExtent l="0" t="0" r="0" b="0"/>
            <wp:docPr id="678284865"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84865" name="Picture 3" descr="A screen shot of a computer&#10;&#10;Description automatically generated"/>
                    <pic:cNvPicPr/>
                  </pic:nvPicPr>
                  <pic:blipFill rotWithShape="1">
                    <a:blip r:embed="rId7" cstate="print">
                      <a:extLst>
                        <a:ext uri="{28A0092B-C50C-407E-A947-70E740481C1C}">
                          <a14:useLocalDpi xmlns:a14="http://schemas.microsoft.com/office/drawing/2010/main" val="0"/>
                        </a:ext>
                      </a:extLst>
                    </a:blip>
                    <a:srcRect l="20917" t="37208" r="20425" b="10476"/>
                    <a:stretch/>
                  </pic:blipFill>
                  <pic:spPr bwMode="auto">
                    <a:xfrm>
                      <a:off x="0" y="0"/>
                      <a:ext cx="5246705" cy="2924502"/>
                    </a:xfrm>
                    <a:prstGeom prst="rect">
                      <a:avLst/>
                    </a:prstGeom>
                    <a:ln>
                      <a:noFill/>
                    </a:ln>
                    <a:extLst>
                      <a:ext uri="{53640926-AAD7-44D8-BBD7-CCE9431645EC}">
                        <a14:shadowObscured xmlns:a14="http://schemas.microsoft.com/office/drawing/2010/main"/>
                      </a:ext>
                    </a:extLst>
                  </pic:spPr>
                </pic:pic>
              </a:graphicData>
            </a:graphic>
          </wp:inline>
        </w:drawing>
      </w:r>
    </w:p>
    <w:p w14:paraId="070DC4CB" w14:textId="4DA57E1D" w:rsidR="00D02BDD" w:rsidRDefault="00DE3F1E" w:rsidP="00DE3F1E">
      <w:pPr>
        <w:pStyle w:val="Caption"/>
      </w:pPr>
      <w:bookmarkStart w:id="8" w:name="_Toc155810961"/>
      <w:r>
        <w:t xml:space="preserve">Figure </w:t>
      </w:r>
      <w:r>
        <w:fldChar w:fldCharType="begin"/>
      </w:r>
      <w:r>
        <w:instrText xml:space="preserve"> SEQ Figure \* ARABIC </w:instrText>
      </w:r>
      <w:r>
        <w:fldChar w:fldCharType="separate"/>
      </w:r>
      <w:r>
        <w:rPr>
          <w:noProof/>
        </w:rPr>
        <w:t>1</w:t>
      </w:r>
      <w:r>
        <w:fldChar w:fldCharType="end"/>
      </w:r>
      <w:r>
        <w:t>: Distribution of Solar Flares</w:t>
      </w:r>
      <w:bookmarkEnd w:id="8"/>
    </w:p>
    <w:p w14:paraId="6E9B19D4" w14:textId="77777777" w:rsidR="00DE3F1E" w:rsidRDefault="001D08DB" w:rsidP="00DE3F1E">
      <w:pPr>
        <w:keepNext/>
      </w:pPr>
      <w:r>
        <w:rPr>
          <w:noProof/>
        </w:rPr>
        <w:lastRenderedPageBreak/>
        <w:drawing>
          <wp:inline distT="0" distB="0" distL="0" distR="0" wp14:anchorId="6EDEC4E1" wp14:editId="5F4E28EA">
            <wp:extent cx="4590473" cy="2568219"/>
            <wp:effectExtent l="0" t="0" r="0" b="0"/>
            <wp:docPr id="14540446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4467" name="Picture 4"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l="21014" t="30363" r="20036" b="16866"/>
                    <a:stretch/>
                  </pic:blipFill>
                  <pic:spPr bwMode="auto">
                    <a:xfrm>
                      <a:off x="0" y="0"/>
                      <a:ext cx="4613828" cy="2581285"/>
                    </a:xfrm>
                    <a:prstGeom prst="rect">
                      <a:avLst/>
                    </a:prstGeom>
                    <a:ln>
                      <a:noFill/>
                    </a:ln>
                    <a:extLst>
                      <a:ext uri="{53640926-AAD7-44D8-BBD7-CCE9431645EC}">
                        <a14:shadowObscured xmlns:a14="http://schemas.microsoft.com/office/drawing/2010/main"/>
                      </a:ext>
                    </a:extLst>
                  </pic:spPr>
                </pic:pic>
              </a:graphicData>
            </a:graphic>
          </wp:inline>
        </w:drawing>
      </w:r>
    </w:p>
    <w:p w14:paraId="00C325D4" w14:textId="0EED2D05" w:rsidR="00D02BDD" w:rsidRDefault="00DE3F1E" w:rsidP="00DE3F1E">
      <w:pPr>
        <w:pStyle w:val="Caption"/>
      </w:pPr>
      <w:bookmarkStart w:id="9" w:name="_Toc155810962"/>
      <w:r>
        <w:t xml:space="preserve">Figure </w:t>
      </w:r>
      <w:r>
        <w:fldChar w:fldCharType="begin"/>
      </w:r>
      <w:r>
        <w:instrText xml:space="preserve"> SEQ Figure \* ARABIC </w:instrText>
      </w:r>
      <w:r>
        <w:fldChar w:fldCharType="separate"/>
      </w:r>
      <w:r>
        <w:rPr>
          <w:noProof/>
        </w:rPr>
        <w:t>2</w:t>
      </w:r>
      <w:r>
        <w:fldChar w:fldCharType="end"/>
      </w:r>
      <w:r>
        <w:t xml:space="preserve"> : Top 20 Solar Flare Type</w:t>
      </w:r>
      <w:bookmarkEnd w:id="9"/>
    </w:p>
    <w:p w14:paraId="02DC9290" w14:textId="77777777" w:rsidR="00DE3F1E" w:rsidRDefault="001D08DB" w:rsidP="00DE3F1E">
      <w:pPr>
        <w:keepNext/>
      </w:pPr>
      <w:r>
        <w:rPr>
          <w:noProof/>
        </w:rPr>
        <w:drawing>
          <wp:inline distT="0" distB="0" distL="0" distR="0" wp14:anchorId="29AD3133" wp14:editId="1CA41F36">
            <wp:extent cx="4590415" cy="2668320"/>
            <wp:effectExtent l="0" t="0" r="0" b="0"/>
            <wp:docPr id="20038655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65573" name="Picture 5"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l="21889" t="33319" r="28877" b="20892"/>
                    <a:stretch/>
                  </pic:blipFill>
                  <pic:spPr bwMode="auto">
                    <a:xfrm>
                      <a:off x="0" y="0"/>
                      <a:ext cx="4670909" cy="2715110"/>
                    </a:xfrm>
                    <a:prstGeom prst="rect">
                      <a:avLst/>
                    </a:prstGeom>
                    <a:ln>
                      <a:noFill/>
                    </a:ln>
                    <a:extLst>
                      <a:ext uri="{53640926-AAD7-44D8-BBD7-CCE9431645EC}">
                        <a14:shadowObscured xmlns:a14="http://schemas.microsoft.com/office/drawing/2010/main"/>
                      </a:ext>
                    </a:extLst>
                  </pic:spPr>
                </pic:pic>
              </a:graphicData>
            </a:graphic>
          </wp:inline>
        </w:drawing>
      </w:r>
    </w:p>
    <w:p w14:paraId="171D336B" w14:textId="6339E549" w:rsidR="00D02BDD" w:rsidRDefault="00DE3F1E" w:rsidP="00DE3F1E">
      <w:pPr>
        <w:pStyle w:val="Caption"/>
      </w:pPr>
      <w:bookmarkStart w:id="10" w:name="_Toc155810963"/>
      <w:r>
        <w:t xml:space="preserve">Figure </w:t>
      </w:r>
      <w:r>
        <w:fldChar w:fldCharType="begin"/>
      </w:r>
      <w:r>
        <w:instrText xml:space="preserve"> SEQ Figure \* ARABIC </w:instrText>
      </w:r>
      <w:r>
        <w:fldChar w:fldCharType="separate"/>
      </w:r>
      <w:r>
        <w:rPr>
          <w:noProof/>
        </w:rPr>
        <w:t>3</w:t>
      </w:r>
      <w:r>
        <w:fldChar w:fldCharType="end"/>
      </w:r>
      <w:r>
        <w:t>: Distribution of Flare Type</w:t>
      </w:r>
      <w:bookmarkEnd w:id="10"/>
    </w:p>
    <w:p w14:paraId="72B8FF2C" w14:textId="4D1C4475" w:rsidR="00D6441C" w:rsidRDefault="00D6441C" w:rsidP="001D08DB">
      <w:r w:rsidRPr="00D6441C">
        <w:t>The depicted bar graph illustrates the flare distribution based on their types, showcasing the top 20 flare types. It is evident that C11 flares are the most prevalent, with C10, C12, and C13 following closely. The third plot indicates that C-type flares are the most frequently occurring, with B-type flares ranking next in prevalence. M-type flares are notably less common, while X-type and A-type flares are observed to be exceedingly rare.</w:t>
      </w:r>
    </w:p>
    <w:p w14:paraId="3633FB3B" w14:textId="77777777" w:rsidR="006264FD" w:rsidRDefault="006264FD" w:rsidP="001D08DB"/>
    <w:p w14:paraId="5F1B6690" w14:textId="54D2B9DB" w:rsidR="006264FD" w:rsidRDefault="006264FD" w:rsidP="001D08DB">
      <w:r w:rsidRPr="00DE3F1E">
        <w:rPr>
          <w:b/>
          <w:bCs/>
        </w:rPr>
        <w:t>Q</w:t>
      </w:r>
      <w:r w:rsidRPr="00DE3F1E">
        <w:rPr>
          <w:b/>
          <w:bCs/>
        </w:rPr>
        <w:t>2</w:t>
      </w:r>
      <w:r>
        <w:t xml:space="preserve">: </w:t>
      </w:r>
      <w:r w:rsidRPr="006264FD">
        <w:t>What is the most common type of sunspot observed in the dataset, and how does its associated penumbra and compactness types compare to other classifications</w:t>
      </w:r>
      <w:r w:rsidRPr="00C179C2">
        <w:t>?</w:t>
      </w:r>
    </w:p>
    <w:p w14:paraId="418A3F91" w14:textId="77777777" w:rsidR="00DE3F1E" w:rsidRDefault="006264FD" w:rsidP="00DE3F1E">
      <w:pPr>
        <w:keepNext/>
      </w:pPr>
      <w:r>
        <w:rPr>
          <w:noProof/>
        </w:rPr>
        <w:lastRenderedPageBreak/>
        <w:drawing>
          <wp:inline distT="0" distB="0" distL="0" distR="0" wp14:anchorId="6DBE8725" wp14:editId="33C80CE9">
            <wp:extent cx="4783922" cy="2687782"/>
            <wp:effectExtent l="0" t="0" r="4445" b="5080"/>
            <wp:docPr id="76827990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79905" name="Picture 7"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l="20429" t="39080" r="29180" b="15620"/>
                    <a:stretch/>
                  </pic:blipFill>
                  <pic:spPr bwMode="auto">
                    <a:xfrm>
                      <a:off x="0" y="0"/>
                      <a:ext cx="4821568" cy="2708933"/>
                    </a:xfrm>
                    <a:prstGeom prst="rect">
                      <a:avLst/>
                    </a:prstGeom>
                    <a:ln>
                      <a:noFill/>
                    </a:ln>
                    <a:extLst>
                      <a:ext uri="{53640926-AAD7-44D8-BBD7-CCE9431645EC}">
                        <a14:shadowObscured xmlns:a14="http://schemas.microsoft.com/office/drawing/2010/main"/>
                      </a:ext>
                    </a:extLst>
                  </pic:spPr>
                </pic:pic>
              </a:graphicData>
            </a:graphic>
          </wp:inline>
        </w:drawing>
      </w:r>
    </w:p>
    <w:p w14:paraId="7808D919" w14:textId="5BDC8A17" w:rsidR="006264FD" w:rsidRDefault="00DE3F1E" w:rsidP="00DE3F1E">
      <w:pPr>
        <w:pStyle w:val="Caption"/>
      </w:pPr>
      <w:bookmarkStart w:id="11" w:name="_Toc155810964"/>
      <w:r>
        <w:t xml:space="preserve">Figure </w:t>
      </w:r>
      <w:r>
        <w:fldChar w:fldCharType="begin"/>
      </w:r>
      <w:r>
        <w:instrText xml:space="preserve"> SEQ Figure \* ARABIC </w:instrText>
      </w:r>
      <w:r>
        <w:fldChar w:fldCharType="separate"/>
      </w:r>
      <w:r>
        <w:rPr>
          <w:noProof/>
        </w:rPr>
        <w:t>4</w:t>
      </w:r>
      <w:r>
        <w:fldChar w:fldCharType="end"/>
      </w:r>
      <w:r>
        <w:t>:</w:t>
      </w:r>
      <w:r w:rsidRPr="00FB0A33">
        <w:t>Distribution of number of sunspots</w:t>
      </w:r>
      <w:bookmarkEnd w:id="11"/>
    </w:p>
    <w:p w14:paraId="2DB8851D" w14:textId="77777777" w:rsidR="00DE3F1E" w:rsidRDefault="006264FD" w:rsidP="00DE3F1E">
      <w:pPr>
        <w:keepNext/>
      </w:pPr>
      <w:r>
        <w:rPr>
          <w:noProof/>
        </w:rPr>
        <w:drawing>
          <wp:inline distT="0" distB="0" distL="0" distR="0" wp14:anchorId="67849A4A" wp14:editId="2223001D">
            <wp:extent cx="4763704" cy="2604655"/>
            <wp:effectExtent l="0" t="0" r="0" b="0"/>
            <wp:docPr id="97801207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12071" name="Picture 8" descr="A screenshot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l="20819" t="35034" r="27040" b="19350"/>
                    <a:stretch/>
                  </pic:blipFill>
                  <pic:spPr bwMode="auto">
                    <a:xfrm>
                      <a:off x="0" y="0"/>
                      <a:ext cx="4800992" cy="2625043"/>
                    </a:xfrm>
                    <a:prstGeom prst="rect">
                      <a:avLst/>
                    </a:prstGeom>
                    <a:ln>
                      <a:noFill/>
                    </a:ln>
                    <a:extLst>
                      <a:ext uri="{53640926-AAD7-44D8-BBD7-CCE9431645EC}">
                        <a14:shadowObscured xmlns:a14="http://schemas.microsoft.com/office/drawing/2010/main"/>
                      </a:ext>
                    </a:extLst>
                  </pic:spPr>
                </pic:pic>
              </a:graphicData>
            </a:graphic>
          </wp:inline>
        </w:drawing>
      </w:r>
    </w:p>
    <w:p w14:paraId="23AC9DBB" w14:textId="14D0C6EE" w:rsidR="00D02BDD" w:rsidRDefault="00DE3F1E" w:rsidP="00DE3F1E">
      <w:pPr>
        <w:pStyle w:val="Caption"/>
      </w:pPr>
      <w:bookmarkStart w:id="12" w:name="_Toc155810965"/>
      <w:r>
        <w:t xml:space="preserve">Figure </w:t>
      </w:r>
      <w:r>
        <w:fldChar w:fldCharType="begin"/>
      </w:r>
      <w:r>
        <w:instrText xml:space="preserve"> SEQ Figure \* ARABIC </w:instrText>
      </w:r>
      <w:r>
        <w:fldChar w:fldCharType="separate"/>
      </w:r>
      <w:r>
        <w:rPr>
          <w:noProof/>
        </w:rPr>
        <w:t>5</w:t>
      </w:r>
      <w:r>
        <w:fldChar w:fldCharType="end"/>
      </w:r>
      <w:r>
        <w:t>:</w:t>
      </w:r>
      <w:r w:rsidRPr="006E517C">
        <w:t>Figure 5: Distribution of penumbra</w:t>
      </w:r>
      <w:bookmarkEnd w:id="12"/>
    </w:p>
    <w:p w14:paraId="1D12822F" w14:textId="77777777" w:rsidR="00D02BDD" w:rsidRDefault="00D02BDD" w:rsidP="001D08DB"/>
    <w:p w14:paraId="222CB37D" w14:textId="2CD11547" w:rsidR="006264FD" w:rsidRDefault="006264FD" w:rsidP="001D08DB">
      <w:r>
        <w:rPr>
          <w:noProof/>
        </w:rPr>
        <w:drawing>
          <wp:inline distT="0" distB="0" distL="0" distR="0" wp14:anchorId="2A5F0054" wp14:editId="07B411FE">
            <wp:extent cx="4656667" cy="2480827"/>
            <wp:effectExtent l="0" t="0" r="4445" b="0"/>
            <wp:docPr id="183070441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04410" name="Picture 9"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l="21502" t="35186" r="24985" b="19198"/>
                    <a:stretch/>
                  </pic:blipFill>
                  <pic:spPr bwMode="auto">
                    <a:xfrm>
                      <a:off x="0" y="0"/>
                      <a:ext cx="4698637" cy="2503187"/>
                    </a:xfrm>
                    <a:prstGeom prst="rect">
                      <a:avLst/>
                    </a:prstGeom>
                    <a:ln>
                      <a:noFill/>
                    </a:ln>
                    <a:extLst>
                      <a:ext uri="{53640926-AAD7-44D8-BBD7-CCE9431645EC}">
                        <a14:shadowObscured xmlns:a14="http://schemas.microsoft.com/office/drawing/2010/main"/>
                      </a:ext>
                    </a:extLst>
                  </pic:spPr>
                </pic:pic>
              </a:graphicData>
            </a:graphic>
          </wp:inline>
        </w:drawing>
      </w:r>
    </w:p>
    <w:p w14:paraId="5B69ADE2" w14:textId="0265A586" w:rsidR="007F3D10" w:rsidRDefault="00DE3F1E" w:rsidP="00DE3F1E">
      <w:pPr>
        <w:pStyle w:val="Caption"/>
      </w:pPr>
      <w:bookmarkStart w:id="13" w:name="_Toc155810966"/>
      <w:r>
        <w:t xml:space="preserve">Figure </w:t>
      </w:r>
      <w:r>
        <w:fldChar w:fldCharType="begin"/>
      </w:r>
      <w:r>
        <w:instrText xml:space="preserve"> SEQ Figure \* ARABIC </w:instrText>
      </w:r>
      <w:r>
        <w:fldChar w:fldCharType="separate"/>
      </w:r>
      <w:r>
        <w:rPr>
          <w:noProof/>
        </w:rPr>
        <w:t>6</w:t>
      </w:r>
      <w:r>
        <w:fldChar w:fldCharType="end"/>
      </w:r>
      <w:r>
        <w:t>:</w:t>
      </w:r>
      <w:r w:rsidRPr="005025E4">
        <w:t>Types of compactness</w:t>
      </w:r>
      <w:bookmarkEnd w:id="13"/>
    </w:p>
    <w:p w14:paraId="50A43E8F" w14:textId="35C4D69A" w:rsidR="00793FE7" w:rsidRDefault="00793FE7" w:rsidP="001D08DB">
      <w:r w:rsidRPr="00793FE7">
        <w:lastRenderedPageBreak/>
        <w:t>Examining the graph, it is evident that B-type sunspots are the most prevalent, followed by A-type. Additionally, some values are missing, indicating spots that cannot be classified. In the second plot, depicting penumbra types, S, A, and X types are nearly equally common, while K, R, and H types occur less frequently. The third bar graph illustrates compactness types, with O being the most common, followed by X and I. Types C are among the least occurring, along with null values and 0.</w:t>
      </w:r>
    </w:p>
    <w:p w14:paraId="1B53A55F" w14:textId="77777777" w:rsidR="006264FD" w:rsidRDefault="006264FD" w:rsidP="001D08DB"/>
    <w:p w14:paraId="45E18557" w14:textId="650B0EEF" w:rsidR="006264FD" w:rsidRDefault="006264FD" w:rsidP="001D08DB">
      <w:r w:rsidRPr="00DE3F1E">
        <w:rPr>
          <w:b/>
          <w:bCs/>
        </w:rPr>
        <w:t>Q3</w:t>
      </w:r>
      <w:r>
        <w:t xml:space="preserve">: </w:t>
      </w:r>
      <w:r w:rsidRPr="006264FD">
        <w:t>What are the ten stations that have gathered the most data in the dataset, and how does the volume of data collected by these stations compare to others in the study?</w:t>
      </w:r>
    </w:p>
    <w:p w14:paraId="695AF637" w14:textId="77777777" w:rsidR="00DE3F1E" w:rsidRDefault="006264FD" w:rsidP="00DE3F1E">
      <w:pPr>
        <w:keepNext/>
      </w:pPr>
      <w:r>
        <w:rPr>
          <w:noProof/>
        </w:rPr>
        <w:drawing>
          <wp:inline distT="0" distB="0" distL="0" distR="0" wp14:anchorId="6E32E782" wp14:editId="24590F7E">
            <wp:extent cx="5088467" cy="2769855"/>
            <wp:effectExtent l="0" t="0" r="4445" b="0"/>
            <wp:docPr id="80472670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6702" name="Picture 12"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l="20137" t="34878" r="19452" b="12506"/>
                    <a:stretch/>
                  </pic:blipFill>
                  <pic:spPr bwMode="auto">
                    <a:xfrm>
                      <a:off x="0" y="0"/>
                      <a:ext cx="5108900" cy="2780977"/>
                    </a:xfrm>
                    <a:prstGeom prst="rect">
                      <a:avLst/>
                    </a:prstGeom>
                    <a:ln>
                      <a:noFill/>
                    </a:ln>
                    <a:extLst>
                      <a:ext uri="{53640926-AAD7-44D8-BBD7-CCE9431645EC}">
                        <a14:shadowObscured xmlns:a14="http://schemas.microsoft.com/office/drawing/2010/main"/>
                      </a:ext>
                    </a:extLst>
                  </pic:spPr>
                </pic:pic>
              </a:graphicData>
            </a:graphic>
          </wp:inline>
        </w:drawing>
      </w:r>
    </w:p>
    <w:p w14:paraId="42E09E69" w14:textId="5BA9F2DB" w:rsidR="006264FD" w:rsidRDefault="00DE3F1E" w:rsidP="00DE3F1E">
      <w:pPr>
        <w:pStyle w:val="Caption"/>
      </w:pPr>
      <w:bookmarkStart w:id="14" w:name="_Toc155810967"/>
      <w:r>
        <w:t xml:space="preserve">Figure </w:t>
      </w:r>
      <w:r>
        <w:fldChar w:fldCharType="begin"/>
      </w:r>
      <w:r>
        <w:instrText xml:space="preserve"> SEQ Figure \* ARABIC </w:instrText>
      </w:r>
      <w:r>
        <w:fldChar w:fldCharType="separate"/>
      </w:r>
      <w:r>
        <w:rPr>
          <w:noProof/>
        </w:rPr>
        <w:t>7</w:t>
      </w:r>
      <w:r>
        <w:fldChar w:fldCharType="end"/>
      </w:r>
      <w:r>
        <w:t>:</w:t>
      </w:r>
      <w:r w:rsidRPr="00C41DFB">
        <w:t xml:space="preserve"> Distribution of magnetic class</w:t>
      </w:r>
      <w:bookmarkEnd w:id="14"/>
    </w:p>
    <w:p w14:paraId="6BD6442D" w14:textId="77777777" w:rsidR="00DE3F1E" w:rsidRDefault="006264FD" w:rsidP="00DE3F1E">
      <w:pPr>
        <w:keepNext/>
      </w:pPr>
      <w:r>
        <w:rPr>
          <w:noProof/>
        </w:rPr>
        <w:drawing>
          <wp:inline distT="0" distB="0" distL="0" distR="0" wp14:anchorId="4142B58F" wp14:editId="7D4D94F9">
            <wp:extent cx="4990195" cy="3191933"/>
            <wp:effectExtent l="0" t="0" r="1270" b="0"/>
            <wp:docPr id="150147478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74782" name="Picture 11"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l="21110" t="28650" r="16529" b="7524"/>
                    <a:stretch/>
                  </pic:blipFill>
                  <pic:spPr bwMode="auto">
                    <a:xfrm>
                      <a:off x="0" y="0"/>
                      <a:ext cx="5008472" cy="3203624"/>
                    </a:xfrm>
                    <a:prstGeom prst="rect">
                      <a:avLst/>
                    </a:prstGeom>
                    <a:ln>
                      <a:noFill/>
                    </a:ln>
                    <a:extLst>
                      <a:ext uri="{53640926-AAD7-44D8-BBD7-CCE9431645EC}">
                        <a14:shadowObscured xmlns:a14="http://schemas.microsoft.com/office/drawing/2010/main"/>
                      </a:ext>
                    </a:extLst>
                  </pic:spPr>
                </pic:pic>
              </a:graphicData>
            </a:graphic>
          </wp:inline>
        </w:drawing>
      </w:r>
    </w:p>
    <w:p w14:paraId="7AA067EE" w14:textId="142995DC" w:rsidR="006264FD" w:rsidRDefault="00DE3F1E" w:rsidP="00DE3F1E">
      <w:pPr>
        <w:pStyle w:val="Caption"/>
      </w:pPr>
      <w:bookmarkStart w:id="15" w:name="_Toc155810968"/>
      <w:r>
        <w:t xml:space="preserve">Figure </w:t>
      </w:r>
      <w:r>
        <w:fldChar w:fldCharType="begin"/>
      </w:r>
      <w:r>
        <w:instrText xml:space="preserve"> SEQ Figure \* ARABIC </w:instrText>
      </w:r>
      <w:r>
        <w:fldChar w:fldCharType="separate"/>
      </w:r>
      <w:r>
        <w:rPr>
          <w:noProof/>
        </w:rPr>
        <w:t>8</w:t>
      </w:r>
      <w:r>
        <w:fldChar w:fldCharType="end"/>
      </w:r>
      <w:r w:rsidRPr="00C0731B">
        <w:t xml:space="preserve">: </w:t>
      </w:r>
      <w:r>
        <w:t>T</w:t>
      </w:r>
      <w:r w:rsidRPr="00C0731B">
        <w:t>op 10 stations</w:t>
      </w:r>
      <w:bookmarkEnd w:id="15"/>
    </w:p>
    <w:p w14:paraId="3967D561" w14:textId="756D96F5" w:rsidR="00D02BDD" w:rsidRDefault="00D02BDD" w:rsidP="001D08DB">
      <w:r>
        <w:t xml:space="preserve"> </w:t>
      </w:r>
    </w:p>
    <w:p w14:paraId="27EED40E" w14:textId="77777777" w:rsidR="006264FD" w:rsidRDefault="006264FD" w:rsidP="001D08DB"/>
    <w:p w14:paraId="36F93157" w14:textId="77777777" w:rsidR="002D05D4" w:rsidRDefault="002D05D4" w:rsidP="006264FD"/>
    <w:p w14:paraId="29FEA8C8" w14:textId="77777777" w:rsidR="00DE3F1E" w:rsidRDefault="002D05D4" w:rsidP="00DE3F1E">
      <w:pPr>
        <w:keepNext/>
      </w:pPr>
      <w:r>
        <w:rPr>
          <w:noProof/>
        </w:rPr>
        <w:lastRenderedPageBreak/>
        <w:drawing>
          <wp:inline distT="0" distB="0" distL="0" distR="0" wp14:anchorId="15DE08F4" wp14:editId="3AD0F4D6">
            <wp:extent cx="5308600" cy="2890504"/>
            <wp:effectExtent l="0" t="0" r="0" b="5715"/>
            <wp:docPr id="65401499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14999" name="Picture 13"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l="20625" t="30051" r="19161" b="17488"/>
                    <a:stretch/>
                  </pic:blipFill>
                  <pic:spPr bwMode="auto">
                    <a:xfrm>
                      <a:off x="0" y="0"/>
                      <a:ext cx="5344132" cy="2909851"/>
                    </a:xfrm>
                    <a:prstGeom prst="rect">
                      <a:avLst/>
                    </a:prstGeom>
                    <a:ln>
                      <a:noFill/>
                    </a:ln>
                    <a:extLst>
                      <a:ext uri="{53640926-AAD7-44D8-BBD7-CCE9431645EC}">
                        <a14:shadowObscured xmlns:a14="http://schemas.microsoft.com/office/drawing/2010/main"/>
                      </a:ext>
                    </a:extLst>
                  </pic:spPr>
                </pic:pic>
              </a:graphicData>
            </a:graphic>
          </wp:inline>
        </w:drawing>
      </w:r>
    </w:p>
    <w:p w14:paraId="79F27AC7" w14:textId="5CBFA8DB" w:rsidR="002D05D4" w:rsidRDefault="00DE3F1E" w:rsidP="00DE3F1E">
      <w:pPr>
        <w:pStyle w:val="Caption"/>
      </w:pPr>
      <w:bookmarkStart w:id="16" w:name="_Toc155810969"/>
      <w:r>
        <w:t xml:space="preserve">Figure </w:t>
      </w:r>
      <w:r>
        <w:fldChar w:fldCharType="begin"/>
      </w:r>
      <w:r>
        <w:instrText xml:space="preserve"> SEQ Figure \* ARABIC </w:instrText>
      </w:r>
      <w:r>
        <w:fldChar w:fldCharType="separate"/>
      </w:r>
      <w:r>
        <w:rPr>
          <w:noProof/>
        </w:rPr>
        <w:t>9</w:t>
      </w:r>
      <w:r>
        <w:fldChar w:fldCharType="end"/>
      </w:r>
      <w:r w:rsidRPr="00213346">
        <w:t xml:space="preserve">: </w:t>
      </w:r>
      <w:r>
        <w:t>D</w:t>
      </w:r>
      <w:r w:rsidRPr="00213346">
        <w:t>istribution of top 10 type of solar flare type</w:t>
      </w:r>
      <w:bookmarkEnd w:id="16"/>
    </w:p>
    <w:p w14:paraId="73A22D32" w14:textId="19FE8130" w:rsidR="00D02BDD" w:rsidRDefault="00D02BDD" w:rsidP="006264FD">
      <w:r>
        <w:t xml:space="preserve"> </w:t>
      </w:r>
    </w:p>
    <w:p w14:paraId="3C864E9A" w14:textId="77777777" w:rsidR="00D02BDD" w:rsidRDefault="00D02BDD" w:rsidP="006264FD"/>
    <w:p w14:paraId="6B40B9C3" w14:textId="474A67A1" w:rsidR="00793FE7" w:rsidRDefault="00793FE7" w:rsidP="006264FD">
      <w:r w:rsidRPr="00793FE7">
        <w:t xml:space="preserve">The presented graphs highlight the top 10 stations acquiring the most data, with LEAR being the station that has acquired the highest amount of data. In the graph below, depicting the 10 most prevalent magnetic classes, </w:t>
      </w:r>
      <w:r w:rsidR="007F3D10" w:rsidRPr="00793FE7">
        <w:t>B-type</w:t>
      </w:r>
      <w:r w:rsidRPr="00793FE7">
        <w:t xml:space="preserve"> is the most frequently occurring class.</w:t>
      </w:r>
    </w:p>
    <w:p w14:paraId="34EF0984" w14:textId="77777777" w:rsidR="007F3D10" w:rsidRDefault="007F3D10" w:rsidP="006264FD"/>
    <w:p w14:paraId="28C9B707" w14:textId="0C766435" w:rsidR="002D05D4" w:rsidRDefault="002D05D4" w:rsidP="006264FD">
      <w:r w:rsidRPr="00DE3F1E">
        <w:rPr>
          <w:b/>
          <w:bCs/>
        </w:rPr>
        <w:t>Q</w:t>
      </w:r>
      <w:proofErr w:type="gramStart"/>
      <w:r w:rsidRPr="00DE3F1E">
        <w:rPr>
          <w:b/>
          <w:bCs/>
        </w:rPr>
        <w:t>4</w:t>
      </w:r>
      <w:r>
        <w:t xml:space="preserve"> :</w:t>
      </w:r>
      <w:proofErr w:type="gramEnd"/>
      <w:r>
        <w:t xml:space="preserve"> </w:t>
      </w:r>
      <w:r w:rsidRPr="002D05D4">
        <w:t>How are sunspots distributed in terms of their location along the North-South and East-West axes, and</w:t>
      </w:r>
      <w:r>
        <w:t xml:space="preserve"> corelation</w:t>
      </w:r>
      <w:r w:rsidRPr="002D05D4">
        <w:t xml:space="preserve"> in the dataset?</w:t>
      </w:r>
    </w:p>
    <w:p w14:paraId="17E354B9" w14:textId="77777777" w:rsidR="002D05D4" w:rsidRDefault="002D05D4" w:rsidP="006264FD"/>
    <w:p w14:paraId="461C3C50" w14:textId="77777777" w:rsidR="00D02BDD" w:rsidRDefault="002D05D4" w:rsidP="002D05D4">
      <w:r>
        <w:rPr>
          <w:noProof/>
        </w:rPr>
        <w:drawing>
          <wp:inline distT="0" distB="0" distL="0" distR="0" wp14:anchorId="5A8968B2" wp14:editId="75C25201">
            <wp:extent cx="5014308" cy="2387600"/>
            <wp:effectExtent l="0" t="0" r="2540" b="0"/>
            <wp:docPr id="28711147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11477" name="Picture 15"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l="20723" t="28958" r="16533" b="23239"/>
                    <a:stretch/>
                  </pic:blipFill>
                  <pic:spPr bwMode="auto">
                    <a:xfrm>
                      <a:off x="0" y="0"/>
                      <a:ext cx="5058089" cy="2408447"/>
                    </a:xfrm>
                    <a:prstGeom prst="rect">
                      <a:avLst/>
                    </a:prstGeom>
                    <a:ln>
                      <a:noFill/>
                    </a:ln>
                    <a:extLst>
                      <a:ext uri="{53640926-AAD7-44D8-BBD7-CCE9431645EC}">
                        <a14:shadowObscured xmlns:a14="http://schemas.microsoft.com/office/drawing/2010/main"/>
                      </a:ext>
                    </a:extLst>
                  </pic:spPr>
                </pic:pic>
              </a:graphicData>
            </a:graphic>
          </wp:inline>
        </w:drawing>
      </w:r>
    </w:p>
    <w:p w14:paraId="202BECAF" w14:textId="20D48F74" w:rsidR="00DE3F1E" w:rsidRDefault="00DE3F1E" w:rsidP="00DE3F1E">
      <w:pPr>
        <w:pStyle w:val="Caption"/>
      </w:pPr>
      <w:bookmarkStart w:id="17" w:name="_Toc155810970"/>
      <w:r>
        <w:t xml:space="preserve">Figure </w:t>
      </w:r>
      <w:r>
        <w:fldChar w:fldCharType="begin"/>
      </w:r>
      <w:r>
        <w:instrText xml:space="preserve"> SEQ Figure \* ARABIC </w:instrText>
      </w:r>
      <w:r>
        <w:fldChar w:fldCharType="separate"/>
      </w:r>
      <w:r>
        <w:rPr>
          <w:noProof/>
        </w:rPr>
        <w:t>10</w:t>
      </w:r>
      <w:r>
        <w:fldChar w:fldCharType="end"/>
      </w:r>
      <w:r w:rsidRPr="0037707F">
        <w:t xml:space="preserve">: </w:t>
      </w:r>
      <w:r>
        <w:t>D</w:t>
      </w:r>
      <w:r w:rsidRPr="0037707F">
        <w:t>istribution of location</w:t>
      </w:r>
      <w:bookmarkEnd w:id="17"/>
    </w:p>
    <w:p w14:paraId="4815AE9E" w14:textId="77777777" w:rsidR="00DE3F1E" w:rsidRDefault="002D05D4" w:rsidP="00DE3F1E">
      <w:pPr>
        <w:keepNext/>
      </w:pPr>
      <w:r>
        <w:rPr>
          <w:noProof/>
        </w:rPr>
        <w:lastRenderedPageBreak/>
        <w:drawing>
          <wp:inline distT="0" distB="0" distL="0" distR="0" wp14:anchorId="76DC5317" wp14:editId="54665B1D">
            <wp:extent cx="5215467" cy="3104968"/>
            <wp:effectExtent l="0" t="0" r="4445" b="0"/>
            <wp:docPr id="186265369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53693" name="Picture 16"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19847" t="29425" r="23926" b="17014"/>
                    <a:stretch/>
                  </pic:blipFill>
                  <pic:spPr bwMode="auto">
                    <a:xfrm>
                      <a:off x="0" y="0"/>
                      <a:ext cx="5256062" cy="3129136"/>
                    </a:xfrm>
                    <a:prstGeom prst="rect">
                      <a:avLst/>
                    </a:prstGeom>
                    <a:ln>
                      <a:noFill/>
                    </a:ln>
                    <a:extLst>
                      <a:ext uri="{53640926-AAD7-44D8-BBD7-CCE9431645EC}">
                        <a14:shadowObscured xmlns:a14="http://schemas.microsoft.com/office/drawing/2010/main"/>
                      </a:ext>
                    </a:extLst>
                  </pic:spPr>
                </pic:pic>
              </a:graphicData>
            </a:graphic>
          </wp:inline>
        </w:drawing>
      </w:r>
    </w:p>
    <w:p w14:paraId="58D4107D" w14:textId="6C8E309F" w:rsidR="002D05D4" w:rsidRDefault="00DE3F1E" w:rsidP="00DE3F1E">
      <w:pPr>
        <w:pStyle w:val="Caption"/>
      </w:pPr>
      <w:bookmarkStart w:id="18" w:name="_Toc155810971"/>
      <w:r>
        <w:t xml:space="preserve">Figure </w:t>
      </w:r>
      <w:r>
        <w:fldChar w:fldCharType="begin"/>
      </w:r>
      <w:r>
        <w:instrText xml:space="preserve"> SEQ Figure \* ARABIC </w:instrText>
      </w:r>
      <w:r>
        <w:fldChar w:fldCharType="separate"/>
      </w:r>
      <w:r>
        <w:rPr>
          <w:noProof/>
        </w:rPr>
        <w:t>11</w:t>
      </w:r>
      <w:r>
        <w:fldChar w:fldCharType="end"/>
      </w:r>
      <w:r w:rsidRPr="00AC41BC">
        <w:t xml:space="preserve">: </w:t>
      </w:r>
      <w:r>
        <w:t>C</w:t>
      </w:r>
      <w:r w:rsidRPr="00AC41BC">
        <w:t>o relation matrix for direction</w:t>
      </w:r>
      <w:bookmarkEnd w:id="18"/>
    </w:p>
    <w:p w14:paraId="020F920E" w14:textId="77777777" w:rsidR="002D05D4" w:rsidRDefault="002D05D4" w:rsidP="002D05D4"/>
    <w:p w14:paraId="4AD19192" w14:textId="77777777" w:rsidR="00DE3F1E" w:rsidRDefault="002D05D4" w:rsidP="00DE3F1E">
      <w:pPr>
        <w:keepNext/>
      </w:pPr>
      <w:r w:rsidRPr="00DE3F1E">
        <w:rPr>
          <w:b/>
          <w:bCs/>
        </w:rPr>
        <w:t>Q</w:t>
      </w:r>
      <w:proofErr w:type="gramStart"/>
      <w:r w:rsidRPr="00DE3F1E">
        <w:rPr>
          <w:b/>
          <w:bCs/>
        </w:rPr>
        <w:t>5</w:t>
      </w:r>
      <w:r>
        <w:t xml:space="preserve"> :</w:t>
      </w:r>
      <w:proofErr w:type="gramEnd"/>
      <w:r>
        <w:t xml:space="preserve"> Time series data that shows sun spots from 2009 to 2019 and for the year of 2016 </w:t>
      </w:r>
      <w:r>
        <w:rPr>
          <w:noProof/>
        </w:rPr>
        <w:drawing>
          <wp:inline distT="0" distB="0" distL="0" distR="0" wp14:anchorId="4D05E993" wp14:editId="6F02AAFB">
            <wp:extent cx="4986867" cy="2789217"/>
            <wp:effectExtent l="0" t="0" r="4445" b="5080"/>
            <wp:docPr id="1785473348"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73348" name="Picture 17" descr="A screen 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l="20139" t="33939" r="21397" b="13739"/>
                    <a:stretch/>
                  </pic:blipFill>
                  <pic:spPr bwMode="auto">
                    <a:xfrm>
                      <a:off x="0" y="0"/>
                      <a:ext cx="5019366" cy="2807394"/>
                    </a:xfrm>
                    <a:prstGeom prst="rect">
                      <a:avLst/>
                    </a:prstGeom>
                    <a:ln>
                      <a:noFill/>
                    </a:ln>
                    <a:extLst>
                      <a:ext uri="{53640926-AAD7-44D8-BBD7-CCE9431645EC}">
                        <a14:shadowObscured xmlns:a14="http://schemas.microsoft.com/office/drawing/2010/main"/>
                      </a:ext>
                    </a:extLst>
                  </pic:spPr>
                </pic:pic>
              </a:graphicData>
            </a:graphic>
          </wp:inline>
        </w:drawing>
      </w:r>
    </w:p>
    <w:p w14:paraId="5CE95D2B" w14:textId="0C69BD9A" w:rsidR="00D02BDD" w:rsidRDefault="00DE3F1E" w:rsidP="00DE3F1E">
      <w:pPr>
        <w:pStyle w:val="Caption"/>
      </w:pPr>
      <w:bookmarkStart w:id="19" w:name="_Toc155810972"/>
      <w:r>
        <w:t xml:space="preserve">Figure </w:t>
      </w:r>
      <w:r>
        <w:fldChar w:fldCharType="begin"/>
      </w:r>
      <w:r>
        <w:instrText xml:space="preserve"> SEQ Figure \* ARABIC </w:instrText>
      </w:r>
      <w:r>
        <w:fldChar w:fldCharType="separate"/>
      </w:r>
      <w:r>
        <w:rPr>
          <w:noProof/>
        </w:rPr>
        <w:t>12</w:t>
      </w:r>
      <w:r>
        <w:fldChar w:fldCharType="end"/>
      </w:r>
      <w:r w:rsidRPr="00EE544F">
        <w:t xml:space="preserve">: </w:t>
      </w:r>
      <w:r>
        <w:t>T</w:t>
      </w:r>
      <w:r w:rsidRPr="00EE544F">
        <w:t>ime series data for year 2016</w:t>
      </w:r>
      <w:bookmarkEnd w:id="19"/>
    </w:p>
    <w:p w14:paraId="158E5BCB" w14:textId="77777777" w:rsidR="00DE3F1E" w:rsidRDefault="002D05D4" w:rsidP="00DE3F1E">
      <w:pPr>
        <w:keepNext/>
      </w:pPr>
      <w:r>
        <w:rPr>
          <w:noProof/>
        </w:rPr>
        <w:lastRenderedPageBreak/>
        <w:drawing>
          <wp:inline distT="0" distB="0" distL="0" distR="0" wp14:anchorId="5468CC52" wp14:editId="04D809F5">
            <wp:extent cx="4919685" cy="2125133"/>
            <wp:effectExtent l="0" t="0" r="0" b="0"/>
            <wp:docPr id="146195042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50425" name="Picture 18"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l="18970" t="28801" r="16826" b="26822"/>
                    <a:stretch/>
                  </pic:blipFill>
                  <pic:spPr bwMode="auto">
                    <a:xfrm>
                      <a:off x="0" y="0"/>
                      <a:ext cx="4946792" cy="2136842"/>
                    </a:xfrm>
                    <a:prstGeom prst="rect">
                      <a:avLst/>
                    </a:prstGeom>
                    <a:ln>
                      <a:noFill/>
                    </a:ln>
                    <a:extLst>
                      <a:ext uri="{53640926-AAD7-44D8-BBD7-CCE9431645EC}">
                        <a14:shadowObscured xmlns:a14="http://schemas.microsoft.com/office/drawing/2010/main"/>
                      </a:ext>
                    </a:extLst>
                  </pic:spPr>
                </pic:pic>
              </a:graphicData>
            </a:graphic>
          </wp:inline>
        </w:drawing>
      </w:r>
    </w:p>
    <w:p w14:paraId="51E15851" w14:textId="05AABCBD" w:rsidR="002D05D4" w:rsidRDefault="00DE3F1E" w:rsidP="00DE3F1E">
      <w:pPr>
        <w:pStyle w:val="Caption"/>
      </w:pPr>
      <w:bookmarkStart w:id="20" w:name="_Toc155810973"/>
      <w:r>
        <w:t xml:space="preserve">Figure </w:t>
      </w:r>
      <w:r>
        <w:fldChar w:fldCharType="begin"/>
      </w:r>
      <w:r>
        <w:instrText xml:space="preserve"> SEQ Figure \* ARABIC </w:instrText>
      </w:r>
      <w:r>
        <w:fldChar w:fldCharType="separate"/>
      </w:r>
      <w:r>
        <w:rPr>
          <w:noProof/>
        </w:rPr>
        <w:t>13</w:t>
      </w:r>
      <w:r>
        <w:fldChar w:fldCharType="end"/>
      </w:r>
      <w:r w:rsidRPr="00EE0406">
        <w:t xml:space="preserve">: </w:t>
      </w:r>
      <w:r>
        <w:t>T</w:t>
      </w:r>
      <w:r w:rsidRPr="00EE0406">
        <w:t>ime series data from 2009 to 2018</w:t>
      </w:r>
      <w:bookmarkEnd w:id="20"/>
    </w:p>
    <w:p w14:paraId="12097A63" w14:textId="11B12FFC" w:rsidR="00D02BDD" w:rsidRDefault="00DE3F1E" w:rsidP="002D05D4">
      <w:r>
        <w:t xml:space="preserve"> </w:t>
      </w:r>
    </w:p>
    <w:p w14:paraId="00C5A899" w14:textId="77777777" w:rsidR="00185186" w:rsidRDefault="00185186" w:rsidP="00C30FAD"/>
    <w:p w14:paraId="24DBD65D" w14:textId="02994CED" w:rsidR="00F521F8" w:rsidRDefault="00D03BF5" w:rsidP="007F3D10">
      <w:pPr>
        <w:pStyle w:val="Heading1"/>
      </w:pPr>
      <w:bookmarkStart w:id="21" w:name="_Toc155810927"/>
      <w:r>
        <w:t>Analysis and discussion:</w:t>
      </w:r>
      <w:bookmarkEnd w:id="21"/>
      <w:r w:rsidR="00185186">
        <w:t xml:space="preserve"> </w:t>
      </w:r>
    </w:p>
    <w:p w14:paraId="2AFE9A94" w14:textId="77777777" w:rsidR="00B13E64" w:rsidRDefault="00B13E64" w:rsidP="00B13E64">
      <w:r>
        <w:t>The comprehensive analysis of the presented data reveals crucial insights into the most prevalent types across various solar phenomena. Examining sunspots, the predominant occurrence of B-type sunspots stands out prominently, with A-type sunspots closely following suit. The prevalence of missing values suggests challenges in classifying certain spots, warranting further investigation. In the context of penumbra types, the nearly equal frequency of S, A, and X types indicates their significance in the dataset. K, R, and H types, while occurring less frequently, contribute to the overall diversity.</w:t>
      </w:r>
    </w:p>
    <w:p w14:paraId="047CF424" w14:textId="77777777" w:rsidR="00B13E64" w:rsidRDefault="00B13E64" w:rsidP="00B13E64"/>
    <w:p w14:paraId="48AEAA6C" w14:textId="0D9BAF2C" w:rsidR="00B13E64" w:rsidRDefault="00B13E64" w:rsidP="00B13E64">
      <w:r>
        <w:t xml:space="preserve">Delving into compactness types, the prominence of O-type is noteworthy, followed by X and I </w:t>
      </w:r>
      <w:r w:rsidR="00DE3F1E">
        <w:t>type</w:t>
      </w:r>
      <w:r>
        <w:t>. Conversely, types C are among the less occurring, along with null values and 0 in the dataset, illustrating the diversity of compactness characteristics.</w:t>
      </w:r>
    </w:p>
    <w:p w14:paraId="6FCCC48D" w14:textId="77777777" w:rsidR="00B13E64" w:rsidRDefault="00B13E64" w:rsidP="00B13E64"/>
    <w:p w14:paraId="0F94882E" w14:textId="1D9D54D4" w:rsidR="00355038" w:rsidRDefault="00B13E64" w:rsidP="00B13E64">
      <w:r>
        <w:t>Shifting the focus to data acquisition, the top 10 stations with LEAR at the forefront have been instrumental in gathering the most data, underscoring its significance in data acquisition efforts. In terms of magnetic classes, the graph underscores the prevalence of B-type as the most frequently occurring class, providing a crucial answer to the overarching question of the most relevant types across sunspots, penumbra, compactness, and magnetic classes in the dataset. This synthesis of findings not only enhances our understanding of solar phenomena but also contributes to refining predictive models for more accurate space weather forecasting.</w:t>
      </w:r>
    </w:p>
    <w:p w14:paraId="2990A934" w14:textId="77777777" w:rsidR="00B13E64" w:rsidRDefault="00B13E64" w:rsidP="00B13E64"/>
    <w:p w14:paraId="3BC59830" w14:textId="482D5EA4" w:rsidR="007F43DE" w:rsidRDefault="007F43DE" w:rsidP="007F3D10">
      <w:pPr>
        <w:pStyle w:val="Heading1"/>
      </w:pPr>
      <w:bookmarkStart w:id="22" w:name="_Toc155810928"/>
      <w:r>
        <w:t>Conclusion:</w:t>
      </w:r>
      <w:bookmarkEnd w:id="22"/>
    </w:p>
    <w:p w14:paraId="3500551D" w14:textId="7636A16A" w:rsidR="0068459F" w:rsidRDefault="0068459F" w:rsidP="00C30FAD">
      <w:r w:rsidRPr="0068459F">
        <w:t>In conclusion, the analysis of penumbra distribution and compactness types in solar datasets provides valuable insights into the prevalence of specific solar phenomena. The observed patterns, such as the dominance of S, A, and X types in penumbra distribution and the frequent occurrence of O, X, I, and C types in compactness, serve as essential benchmarks for understanding solar activity.</w:t>
      </w:r>
      <w:r w:rsidR="00B13E64" w:rsidRPr="00B13E64">
        <w:t xml:space="preserve"> </w:t>
      </w:r>
      <w:r w:rsidR="00B13E64" w:rsidRPr="00B13E64">
        <w:t xml:space="preserve">In the distribution of solar flares, C11 flares are the most common, followed closely by C10, C12, and C13. C-type flares dominate, with B-type flares ranking second, while M-type flares are less frequent. X-type and A-type flares are notably </w:t>
      </w:r>
      <w:r w:rsidR="00B13E64" w:rsidRPr="00B13E64">
        <w:lastRenderedPageBreak/>
        <w:t>rare. On the other hand, in the distribution of sunspot types, B-type sunspots are the most prevalent, followed by A-type. There are also instances of missing values, indicating unclassified spots. In terms of magnetic classes, B-type is the most occurring, highlighting its prevalence among the top 10 magnetic classes</w:t>
      </w:r>
      <w:r w:rsidRPr="0068459F">
        <w:t xml:space="preserve"> These findings are particularly relevant when considering the most prevalent sunspots and flares, as they contribute to our broader understanding of space weather dynamics. The identification of rare classifications, such as O-type penumbra and the minimal representation of O-type compactness, prompts further exploration and consideration within the broader solar context. These results not only inform ongoing space weather research but also lay the groundwork for refining predictive models. Moving forward, delving into the intricate relationships between these variables and expanding the analysis across varied temporal and spatial scales will be crucial for advancing our comprehension of the dynamic processes occurring on the Sun and improving space weather forecasting capabilities.</w:t>
      </w:r>
    </w:p>
    <w:p w14:paraId="5D405FFE" w14:textId="77777777" w:rsidR="00185186" w:rsidRDefault="00185186" w:rsidP="00C30FAD"/>
    <w:p w14:paraId="2EAB4D26" w14:textId="76409DC8" w:rsidR="00185186" w:rsidRDefault="00185186" w:rsidP="00DE3F1E">
      <w:pPr>
        <w:pStyle w:val="Heading1"/>
      </w:pPr>
      <w:bookmarkStart w:id="23" w:name="_Toc155810929"/>
      <w:r>
        <w:t>References:</w:t>
      </w:r>
      <w:bookmarkEnd w:id="23"/>
    </w:p>
    <w:p w14:paraId="066449E2" w14:textId="77777777" w:rsidR="00185186" w:rsidRDefault="00185186" w:rsidP="00C30FAD"/>
    <w:p w14:paraId="58D8D8A9" w14:textId="77777777" w:rsidR="00B13E64" w:rsidRDefault="00B13E64" w:rsidP="00B13E64">
      <w:pPr>
        <w:pStyle w:val="ListParagraph"/>
        <w:numPr>
          <w:ilvl w:val="0"/>
          <w:numId w:val="1"/>
        </w:numPr>
      </w:pPr>
      <w:proofErr w:type="spellStart"/>
      <w:r>
        <w:t>Ansor</w:t>
      </w:r>
      <w:proofErr w:type="spellEnd"/>
      <w:r>
        <w:t xml:space="preserve">, N., Johari, N., Hamidi, Z., &amp; Shariff, N. (2023). Solar activity-climate relations during solar cycle 24. </w:t>
      </w:r>
      <w:proofErr w:type="spellStart"/>
      <w:r>
        <w:t>Iop</w:t>
      </w:r>
      <w:proofErr w:type="spellEnd"/>
      <w:r>
        <w:t xml:space="preserve"> Conference Series Earth and Environmental Science, 1151(1), 012022. https://doi.org/10.1088/1755-1315/1151/1/012022</w:t>
      </w:r>
    </w:p>
    <w:p w14:paraId="2E61AF06" w14:textId="77777777" w:rsidR="00B13E64" w:rsidRDefault="00B13E64" w:rsidP="00B13E64">
      <w:pPr>
        <w:pStyle w:val="ListParagraph"/>
        <w:numPr>
          <w:ilvl w:val="0"/>
          <w:numId w:val="1"/>
        </w:numPr>
      </w:pPr>
      <w:r>
        <w:t xml:space="preserve">Fogg, A., Jackman, C., Malone-Leigh, J., Gallagher, P., Smith, A., Lester, M., … &amp; Waters, J. (2023). Extreme value analysis of ground magnetometer observations at </w:t>
      </w:r>
      <w:proofErr w:type="spellStart"/>
      <w:r>
        <w:t>valentia</w:t>
      </w:r>
      <w:proofErr w:type="spellEnd"/>
      <w:r>
        <w:t xml:space="preserve"> observatory, </w:t>
      </w:r>
      <w:proofErr w:type="spellStart"/>
      <w:r>
        <w:t>ireland</w:t>
      </w:r>
      <w:proofErr w:type="spellEnd"/>
      <w:r>
        <w:t>. Space Weather, 21(7). https://doi.org/10.1029/2023sw003565</w:t>
      </w:r>
    </w:p>
    <w:p w14:paraId="748435CB" w14:textId="77777777" w:rsidR="00B13E64" w:rsidRDefault="00B13E64" w:rsidP="00B13E64">
      <w:pPr>
        <w:pStyle w:val="ListParagraph"/>
        <w:numPr>
          <w:ilvl w:val="0"/>
          <w:numId w:val="1"/>
        </w:numPr>
      </w:pPr>
      <w:r>
        <w:t xml:space="preserve">Fu, J., Wan, J., Zhao, Z., Han, K., &amp; E, P. (2023). Federated transfer learning for </w:t>
      </w:r>
      <w:proofErr w:type="spellStart"/>
      <w:r>
        <w:t>soalr</w:t>
      </w:r>
      <w:proofErr w:type="spellEnd"/>
      <w:r>
        <w:t xml:space="preserve"> flare </w:t>
      </w:r>
      <w:proofErr w:type="gramStart"/>
      <w:r>
        <w:t>forecasting..</w:t>
      </w:r>
      <w:proofErr w:type="gramEnd"/>
      <w:r>
        <w:t xml:space="preserve"> https://doi.org/10.21203/rs.3.rs-3134736/v1</w:t>
      </w:r>
    </w:p>
    <w:p w14:paraId="4F708F1F" w14:textId="77777777" w:rsidR="00B13E64" w:rsidRDefault="00B13E64" w:rsidP="00B13E64">
      <w:pPr>
        <w:pStyle w:val="ListParagraph"/>
        <w:numPr>
          <w:ilvl w:val="0"/>
          <w:numId w:val="1"/>
        </w:numPr>
      </w:pPr>
      <w:proofErr w:type="spellStart"/>
      <w:r>
        <w:t>Kusano</w:t>
      </w:r>
      <w:proofErr w:type="spellEnd"/>
      <w:r>
        <w:t xml:space="preserve">, K., </w:t>
      </w:r>
      <w:proofErr w:type="spellStart"/>
      <w:r>
        <w:t>Iju</w:t>
      </w:r>
      <w:proofErr w:type="spellEnd"/>
      <w:r>
        <w:t>, T., Bamba, Y., &amp; Inoue, S. (2020). A physics-based method that can predict imminent large solar flares. Science, 369(6503), 587-591. https://doi.org/10.1126/science.aaz2511</w:t>
      </w:r>
    </w:p>
    <w:p w14:paraId="340817CF" w14:textId="77777777" w:rsidR="00B13E64" w:rsidRDefault="00B13E64" w:rsidP="00B13E64">
      <w:pPr>
        <w:pStyle w:val="ListParagraph"/>
        <w:numPr>
          <w:ilvl w:val="0"/>
          <w:numId w:val="1"/>
        </w:numPr>
      </w:pPr>
      <w:proofErr w:type="spellStart"/>
      <w:r>
        <w:t>Lapenta</w:t>
      </w:r>
      <w:proofErr w:type="spellEnd"/>
      <w:r>
        <w:t xml:space="preserve">, G., </w:t>
      </w:r>
      <w:proofErr w:type="spellStart"/>
      <w:r>
        <w:t>Poedts</w:t>
      </w:r>
      <w:proofErr w:type="spellEnd"/>
      <w:r>
        <w:t xml:space="preserve">, S., &amp; </w:t>
      </w:r>
      <w:proofErr w:type="spellStart"/>
      <w:r>
        <w:t>Vucinic</w:t>
      </w:r>
      <w:proofErr w:type="spellEnd"/>
      <w:r>
        <w:t xml:space="preserve">, D. (2013). Space weather prediction and </w:t>
      </w:r>
      <w:proofErr w:type="spellStart"/>
      <w:r>
        <w:t>exascale</w:t>
      </w:r>
      <w:proofErr w:type="spellEnd"/>
      <w:r>
        <w:t xml:space="preserve"> computing. Computing in Science &amp; Engineering, 15(5), 68-76. https://doi.org/10.1109/mcse.2012.86</w:t>
      </w:r>
    </w:p>
    <w:p w14:paraId="2182806A" w14:textId="77777777" w:rsidR="00B13E64" w:rsidRDefault="00B13E64" w:rsidP="00B13E64">
      <w:pPr>
        <w:pStyle w:val="ListParagraph"/>
        <w:numPr>
          <w:ilvl w:val="0"/>
          <w:numId w:val="1"/>
        </w:numPr>
      </w:pPr>
      <w:proofErr w:type="spellStart"/>
      <w:r>
        <w:t>Poedts</w:t>
      </w:r>
      <w:proofErr w:type="spellEnd"/>
      <w:r>
        <w:t xml:space="preserve">, S., </w:t>
      </w:r>
      <w:proofErr w:type="spellStart"/>
      <w:r>
        <w:t>Kochanov</w:t>
      </w:r>
      <w:proofErr w:type="spellEnd"/>
      <w:r>
        <w:t xml:space="preserve">, A., Lani, A., </w:t>
      </w:r>
      <w:proofErr w:type="spellStart"/>
      <w:r>
        <w:t>Scolini</w:t>
      </w:r>
      <w:proofErr w:type="spellEnd"/>
      <w:r>
        <w:t xml:space="preserve">, C., Verbeke, C., </w:t>
      </w:r>
      <w:proofErr w:type="spellStart"/>
      <w:r>
        <w:t>Hosteaux</w:t>
      </w:r>
      <w:proofErr w:type="spellEnd"/>
      <w:r>
        <w:t xml:space="preserve">, S., … &amp; </w:t>
      </w:r>
      <w:proofErr w:type="spellStart"/>
      <w:r>
        <w:t>Luntama</w:t>
      </w:r>
      <w:proofErr w:type="spellEnd"/>
      <w:r>
        <w:t>, J. (2020). The virtual space weather modelling centre. Journal of Space Weather and Space Climate, 10, 14. https://doi.org/10.1051/swsc/2020012</w:t>
      </w:r>
    </w:p>
    <w:p w14:paraId="268537C7" w14:textId="77777777" w:rsidR="00B13E64" w:rsidRDefault="00B13E64" w:rsidP="00B13E64">
      <w:pPr>
        <w:pStyle w:val="ListParagraph"/>
        <w:numPr>
          <w:ilvl w:val="0"/>
          <w:numId w:val="1"/>
        </w:numPr>
      </w:pPr>
      <w:proofErr w:type="spellStart"/>
      <w:r>
        <w:t>Qahwaji</w:t>
      </w:r>
      <w:proofErr w:type="spellEnd"/>
      <w:r>
        <w:t xml:space="preserve">, R. and </w:t>
      </w:r>
      <w:proofErr w:type="spellStart"/>
      <w:r>
        <w:t>Colak</w:t>
      </w:r>
      <w:proofErr w:type="spellEnd"/>
      <w:r>
        <w:t>, T. (2007). Automatic short-term solar flare prediction using machine learning and sunspot associations. Solar Physics, 241(1), 195-211. https://doi.org/10.1007/s11207-006-0272-5</w:t>
      </w:r>
    </w:p>
    <w:p w14:paraId="3C291DFA" w14:textId="77777777" w:rsidR="00B13E64" w:rsidRDefault="00B13E64" w:rsidP="00B13E64">
      <w:pPr>
        <w:pStyle w:val="ListParagraph"/>
        <w:numPr>
          <w:ilvl w:val="0"/>
          <w:numId w:val="1"/>
        </w:numPr>
      </w:pPr>
      <w:r>
        <w:t xml:space="preserve">Yan, X., Wang, J., Pan, G., Kong, D., </w:t>
      </w:r>
      <w:proofErr w:type="spellStart"/>
      <w:r>
        <w:t>Xue</w:t>
      </w:r>
      <w:proofErr w:type="spellEnd"/>
      <w:r>
        <w:t xml:space="preserve">, Z., Yang, L., … &amp; Feng, X. (2018). Successive x-class flares and coronal mass ejections driven by shearing motion and sunspot rotation in active region </w:t>
      </w:r>
      <w:proofErr w:type="spellStart"/>
      <w:r>
        <w:t>noaa</w:t>
      </w:r>
      <w:proofErr w:type="spellEnd"/>
      <w:r>
        <w:t xml:space="preserve"> 12673. The Astrophysical Journal, 856(1), 79. https://doi.org/10.3847/1538-4357/aab153</w:t>
      </w:r>
    </w:p>
    <w:p w14:paraId="171A8857" w14:textId="2114E805" w:rsidR="007F3D10" w:rsidRDefault="00B13E64" w:rsidP="00C30FAD">
      <w:pPr>
        <w:pStyle w:val="ListParagraph"/>
        <w:numPr>
          <w:ilvl w:val="0"/>
          <w:numId w:val="1"/>
        </w:numPr>
      </w:pPr>
      <w:proofErr w:type="spellStart"/>
      <w:r>
        <w:t>Воробьев</w:t>
      </w:r>
      <w:proofErr w:type="spellEnd"/>
      <w:r>
        <w:t xml:space="preserve">, А. and </w:t>
      </w:r>
      <w:proofErr w:type="spellStart"/>
      <w:r>
        <w:t>Vorobeva</w:t>
      </w:r>
      <w:proofErr w:type="spellEnd"/>
      <w:r>
        <w:t>, G. (2016). Analytical information system for control and spectral analysis of geomagnetic field and space weather parameters. Russian Journal of Earth Sciences, 16(4), 1-9. https://doi.org/10.2205/2016es000571</w:t>
      </w:r>
    </w:p>
    <w:sectPr w:rsidR="007F3D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413697"/>
    <w:multiLevelType w:val="hybridMultilevel"/>
    <w:tmpl w:val="E4E48F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211844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ED2"/>
    <w:rsid w:val="00092CEF"/>
    <w:rsid w:val="00111D60"/>
    <w:rsid w:val="00185186"/>
    <w:rsid w:val="001D08DB"/>
    <w:rsid w:val="0021281F"/>
    <w:rsid w:val="00241BB7"/>
    <w:rsid w:val="002B46C1"/>
    <w:rsid w:val="002D05D4"/>
    <w:rsid w:val="00355038"/>
    <w:rsid w:val="004054F3"/>
    <w:rsid w:val="00412C84"/>
    <w:rsid w:val="00415F37"/>
    <w:rsid w:val="004D397C"/>
    <w:rsid w:val="005F2ED2"/>
    <w:rsid w:val="006264FD"/>
    <w:rsid w:val="006505BC"/>
    <w:rsid w:val="0068459F"/>
    <w:rsid w:val="006B24AB"/>
    <w:rsid w:val="006F1E09"/>
    <w:rsid w:val="00790E54"/>
    <w:rsid w:val="00793FE7"/>
    <w:rsid w:val="007F3D10"/>
    <w:rsid w:val="007F43DE"/>
    <w:rsid w:val="00852204"/>
    <w:rsid w:val="00922472"/>
    <w:rsid w:val="009C4DC3"/>
    <w:rsid w:val="00B13E64"/>
    <w:rsid w:val="00B66523"/>
    <w:rsid w:val="00C30FAD"/>
    <w:rsid w:val="00D02BDD"/>
    <w:rsid w:val="00D03BF5"/>
    <w:rsid w:val="00D6441C"/>
    <w:rsid w:val="00D93467"/>
    <w:rsid w:val="00DC3130"/>
    <w:rsid w:val="00DE0B65"/>
    <w:rsid w:val="00DE3F1E"/>
    <w:rsid w:val="00E91940"/>
    <w:rsid w:val="00F521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8FF92"/>
  <w15:chartTrackingRefBased/>
  <w15:docId w15:val="{270A902E-A550-F444-81B7-8A1FDEC8A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7F3D1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3D1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03BF5"/>
    <w:pPr>
      <w:ind w:left="10" w:right="2" w:hanging="10"/>
      <w:contextualSpacing/>
      <w:jc w:val="both"/>
    </w:pPr>
    <w:rPr>
      <w:rFonts w:asciiTheme="majorHAnsi" w:eastAsiaTheme="majorEastAsia" w:hAnsiTheme="majorHAnsi" w:cstheme="majorBidi"/>
      <w:spacing w:val="-10"/>
      <w:kern w:val="28"/>
      <w:sz w:val="56"/>
      <w:szCs w:val="56"/>
      <w:lang w:eastAsia="en-GB" w:bidi="en-GB"/>
    </w:rPr>
  </w:style>
  <w:style w:type="character" w:customStyle="1" w:styleId="TitleChar">
    <w:name w:val="Title Char"/>
    <w:basedOn w:val="DefaultParagraphFont"/>
    <w:link w:val="Title"/>
    <w:uiPriority w:val="10"/>
    <w:rsid w:val="00D03BF5"/>
    <w:rPr>
      <w:rFonts w:asciiTheme="majorHAnsi" w:eastAsiaTheme="majorEastAsia" w:hAnsiTheme="majorHAnsi" w:cstheme="majorBidi"/>
      <w:spacing w:val="-10"/>
      <w:kern w:val="28"/>
      <w:sz w:val="56"/>
      <w:szCs w:val="56"/>
      <w:lang w:val="en-GB" w:eastAsia="en-GB" w:bidi="en-GB"/>
    </w:rPr>
  </w:style>
  <w:style w:type="character" w:styleId="Emphasis">
    <w:name w:val="Emphasis"/>
    <w:basedOn w:val="DefaultParagraphFont"/>
    <w:uiPriority w:val="20"/>
    <w:qFormat/>
    <w:rsid w:val="00D03BF5"/>
    <w:rPr>
      <w:i/>
      <w:iCs/>
    </w:rPr>
  </w:style>
  <w:style w:type="paragraph" w:styleId="ListParagraph">
    <w:name w:val="List Paragraph"/>
    <w:basedOn w:val="Normal"/>
    <w:uiPriority w:val="34"/>
    <w:qFormat/>
    <w:rsid w:val="00B13E64"/>
    <w:pPr>
      <w:ind w:left="720"/>
      <w:contextualSpacing/>
    </w:pPr>
  </w:style>
  <w:style w:type="character" w:styleId="Hyperlink">
    <w:name w:val="Hyperlink"/>
    <w:basedOn w:val="DefaultParagraphFont"/>
    <w:uiPriority w:val="99"/>
    <w:unhideWhenUsed/>
    <w:rsid w:val="007F3D10"/>
    <w:rPr>
      <w:color w:val="0563C1" w:themeColor="hyperlink"/>
      <w:u w:val="single"/>
    </w:rPr>
  </w:style>
  <w:style w:type="character" w:styleId="UnresolvedMention">
    <w:name w:val="Unresolved Mention"/>
    <w:basedOn w:val="DefaultParagraphFont"/>
    <w:uiPriority w:val="99"/>
    <w:semiHidden/>
    <w:unhideWhenUsed/>
    <w:rsid w:val="007F3D10"/>
    <w:rPr>
      <w:color w:val="605E5C"/>
      <w:shd w:val="clear" w:color="auto" w:fill="E1DFDD"/>
    </w:rPr>
  </w:style>
  <w:style w:type="character" w:customStyle="1" w:styleId="Heading1Char">
    <w:name w:val="Heading 1 Char"/>
    <w:basedOn w:val="DefaultParagraphFont"/>
    <w:link w:val="Heading1"/>
    <w:uiPriority w:val="9"/>
    <w:rsid w:val="007F3D10"/>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7F3D10"/>
    <w:rPr>
      <w:rFonts w:asciiTheme="majorHAnsi" w:eastAsiaTheme="majorEastAsia" w:hAnsiTheme="majorHAnsi" w:cstheme="majorBidi"/>
      <w:color w:val="2F5496" w:themeColor="accent1" w:themeShade="BF"/>
      <w:sz w:val="26"/>
      <w:szCs w:val="26"/>
      <w:lang w:val="en-GB"/>
    </w:rPr>
  </w:style>
  <w:style w:type="paragraph" w:styleId="TOCHeading">
    <w:name w:val="TOC Heading"/>
    <w:basedOn w:val="Heading1"/>
    <w:next w:val="Normal"/>
    <w:uiPriority w:val="39"/>
    <w:unhideWhenUsed/>
    <w:qFormat/>
    <w:rsid w:val="00D02BDD"/>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D02BDD"/>
    <w:pPr>
      <w:spacing w:before="120"/>
    </w:pPr>
    <w:rPr>
      <w:rFonts w:cstheme="minorHAnsi"/>
      <w:b/>
      <w:bCs/>
      <w:i/>
      <w:iCs/>
    </w:rPr>
  </w:style>
  <w:style w:type="paragraph" w:styleId="TOC2">
    <w:name w:val="toc 2"/>
    <w:basedOn w:val="Normal"/>
    <w:next w:val="Normal"/>
    <w:autoRedefine/>
    <w:uiPriority w:val="39"/>
    <w:unhideWhenUsed/>
    <w:rsid w:val="00D02BDD"/>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D02BDD"/>
    <w:pPr>
      <w:ind w:left="480"/>
    </w:pPr>
    <w:rPr>
      <w:rFonts w:cstheme="minorHAnsi"/>
      <w:sz w:val="20"/>
      <w:szCs w:val="20"/>
    </w:rPr>
  </w:style>
  <w:style w:type="paragraph" w:styleId="TOC4">
    <w:name w:val="toc 4"/>
    <w:basedOn w:val="Normal"/>
    <w:next w:val="Normal"/>
    <w:autoRedefine/>
    <w:uiPriority w:val="39"/>
    <w:semiHidden/>
    <w:unhideWhenUsed/>
    <w:rsid w:val="00D02BDD"/>
    <w:pPr>
      <w:ind w:left="720"/>
    </w:pPr>
    <w:rPr>
      <w:rFonts w:cstheme="minorHAnsi"/>
      <w:sz w:val="20"/>
      <w:szCs w:val="20"/>
    </w:rPr>
  </w:style>
  <w:style w:type="paragraph" w:styleId="TOC5">
    <w:name w:val="toc 5"/>
    <w:basedOn w:val="Normal"/>
    <w:next w:val="Normal"/>
    <w:autoRedefine/>
    <w:uiPriority w:val="39"/>
    <w:semiHidden/>
    <w:unhideWhenUsed/>
    <w:rsid w:val="00D02BDD"/>
    <w:pPr>
      <w:ind w:left="960"/>
    </w:pPr>
    <w:rPr>
      <w:rFonts w:cstheme="minorHAnsi"/>
      <w:sz w:val="20"/>
      <w:szCs w:val="20"/>
    </w:rPr>
  </w:style>
  <w:style w:type="paragraph" w:styleId="TOC6">
    <w:name w:val="toc 6"/>
    <w:basedOn w:val="Normal"/>
    <w:next w:val="Normal"/>
    <w:autoRedefine/>
    <w:uiPriority w:val="39"/>
    <w:semiHidden/>
    <w:unhideWhenUsed/>
    <w:rsid w:val="00D02BDD"/>
    <w:pPr>
      <w:ind w:left="1200"/>
    </w:pPr>
    <w:rPr>
      <w:rFonts w:cstheme="minorHAnsi"/>
      <w:sz w:val="20"/>
      <w:szCs w:val="20"/>
    </w:rPr>
  </w:style>
  <w:style w:type="paragraph" w:styleId="TOC7">
    <w:name w:val="toc 7"/>
    <w:basedOn w:val="Normal"/>
    <w:next w:val="Normal"/>
    <w:autoRedefine/>
    <w:uiPriority w:val="39"/>
    <w:semiHidden/>
    <w:unhideWhenUsed/>
    <w:rsid w:val="00D02BDD"/>
    <w:pPr>
      <w:ind w:left="1440"/>
    </w:pPr>
    <w:rPr>
      <w:rFonts w:cstheme="minorHAnsi"/>
      <w:sz w:val="20"/>
      <w:szCs w:val="20"/>
    </w:rPr>
  </w:style>
  <w:style w:type="paragraph" w:styleId="TOC8">
    <w:name w:val="toc 8"/>
    <w:basedOn w:val="Normal"/>
    <w:next w:val="Normal"/>
    <w:autoRedefine/>
    <w:uiPriority w:val="39"/>
    <w:semiHidden/>
    <w:unhideWhenUsed/>
    <w:rsid w:val="00D02BDD"/>
    <w:pPr>
      <w:ind w:left="1680"/>
    </w:pPr>
    <w:rPr>
      <w:rFonts w:cstheme="minorHAnsi"/>
      <w:sz w:val="20"/>
      <w:szCs w:val="20"/>
    </w:rPr>
  </w:style>
  <w:style w:type="paragraph" w:styleId="TOC9">
    <w:name w:val="toc 9"/>
    <w:basedOn w:val="Normal"/>
    <w:next w:val="Normal"/>
    <w:autoRedefine/>
    <w:uiPriority w:val="39"/>
    <w:semiHidden/>
    <w:unhideWhenUsed/>
    <w:rsid w:val="00D02BDD"/>
    <w:pPr>
      <w:ind w:left="1920"/>
    </w:pPr>
    <w:rPr>
      <w:rFonts w:cstheme="minorHAnsi"/>
      <w:sz w:val="20"/>
      <w:szCs w:val="20"/>
    </w:rPr>
  </w:style>
  <w:style w:type="paragraph" w:styleId="TableofFigures">
    <w:name w:val="table of figures"/>
    <w:basedOn w:val="Normal"/>
    <w:next w:val="Normal"/>
    <w:uiPriority w:val="99"/>
    <w:unhideWhenUsed/>
    <w:rsid w:val="00DE3F1E"/>
  </w:style>
  <w:style w:type="paragraph" w:styleId="Caption">
    <w:name w:val="caption"/>
    <w:basedOn w:val="Normal"/>
    <w:next w:val="Normal"/>
    <w:uiPriority w:val="35"/>
    <w:unhideWhenUsed/>
    <w:qFormat/>
    <w:rsid w:val="00DE3F1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236767">
      <w:bodyDiv w:val="1"/>
      <w:marLeft w:val="0"/>
      <w:marRight w:val="0"/>
      <w:marTop w:val="0"/>
      <w:marBottom w:val="0"/>
      <w:divBdr>
        <w:top w:val="none" w:sz="0" w:space="0" w:color="auto"/>
        <w:left w:val="none" w:sz="0" w:space="0" w:color="auto"/>
        <w:bottom w:val="none" w:sz="0" w:space="0" w:color="auto"/>
        <w:right w:val="none" w:sz="0" w:space="0" w:color="auto"/>
      </w:divBdr>
    </w:div>
    <w:div w:id="288752465">
      <w:bodyDiv w:val="1"/>
      <w:marLeft w:val="0"/>
      <w:marRight w:val="0"/>
      <w:marTop w:val="0"/>
      <w:marBottom w:val="0"/>
      <w:divBdr>
        <w:top w:val="none" w:sz="0" w:space="0" w:color="auto"/>
        <w:left w:val="none" w:sz="0" w:space="0" w:color="auto"/>
        <w:bottom w:val="none" w:sz="0" w:space="0" w:color="auto"/>
        <w:right w:val="none" w:sz="0" w:space="0" w:color="auto"/>
      </w:divBdr>
    </w:div>
    <w:div w:id="849678787">
      <w:bodyDiv w:val="1"/>
      <w:marLeft w:val="0"/>
      <w:marRight w:val="0"/>
      <w:marTop w:val="0"/>
      <w:marBottom w:val="0"/>
      <w:divBdr>
        <w:top w:val="none" w:sz="0" w:space="0" w:color="auto"/>
        <w:left w:val="none" w:sz="0" w:space="0" w:color="auto"/>
        <w:bottom w:val="none" w:sz="0" w:space="0" w:color="auto"/>
        <w:right w:val="none" w:sz="0" w:space="0" w:color="auto"/>
      </w:divBdr>
      <w:divsChild>
        <w:div w:id="902329596">
          <w:marLeft w:val="0"/>
          <w:marRight w:val="0"/>
          <w:marTop w:val="0"/>
          <w:marBottom w:val="0"/>
          <w:divBdr>
            <w:top w:val="single" w:sz="2" w:space="0" w:color="D9D9E3"/>
            <w:left w:val="single" w:sz="2" w:space="0" w:color="D9D9E3"/>
            <w:bottom w:val="single" w:sz="2" w:space="0" w:color="D9D9E3"/>
            <w:right w:val="single" w:sz="2" w:space="0" w:color="D9D9E3"/>
          </w:divBdr>
          <w:divsChild>
            <w:div w:id="89475706">
              <w:marLeft w:val="0"/>
              <w:marRight w:val="0"/>
              <w:marTop w:val="0"/>
              <w:marBottom w:val="0"/>
              <w:divBdr>
                <w:top w:val="single" w:sz="2" w:space="0" w:color="D9D9E3"/>
                <w:left w:val="single" w:sz="2" w:space="0" w:color="D9D9E3"/>
                <w:bottom w:val="single" w:sz="2" w:space="0" w:color="D9D9E3"/>
                <w:right w:val="single" w:sz="2" w:space="0" w:color="D9D9E3"/>
              </w:divBdr>
              <w:divsChild>
                <w:div w:id="2132622967">
                  <w:marLeft w:val="0"/>
                  <w:marRight w:val="0"/>
                  <w:marTop w:val="0"/>
                  <w:marBottom w:val="0"/>
                  <w:divBdr>
                    <w:top w:val="single" w:sz="2" w:space="0" w:color="D9D9E3"/>
                    <w:left w:val="single" w:sz="2" w:space="0" w:color="D9D9E3"/>
                    <w:bottom w:val="single" w:sz="2" w:space="0" w:color="D9D9E3"/>
                    <w:right w:val="single" w:sz="2" w:space="0" w:color="D9D9E3"/>
                  </w:divBdr>
                  <w:divsChild>
                    <w:div w:id="1584879502">
                      <w:marLeft w:val="0"/>
                      <w:marRight w:val="0"/>
                      <w:marTop w:val="0"/>
                      <w:marBottom w:val="0"/>
                      <w:divBdr>
                        <w:top w:val="single" w:sz="2" w:space="0" w:color="D9D9E3"/>
                        <w:left w:val="single" w:sz="2" w:space="0" w:color="D9D9E3"/>
                        <w:bottom w:val="single" w:sz="2" w:space="0" w:color="D9D9E3"/>
                        <w:right w:val="single" w:sz="2" w:space="0" w:color="D9D9E3"/>
                      </w:divBdr>
                      <w:divsChild>
                        <w:div w:id="122886358">
                          <w:marLeft w:val="0"/>
                          <w:marRight w:val="0"/>
                          <w:marTop w:val="0"/>
                          <w:marBottom w:val="0"/>
                          <w:divBdr>
                            <w:top w:val="single" w:sz="2" w:space="0" w:color="D9D9E3"/>
                            <w:left w:val="single" w:sz="2" w:space="0" w:color="D9D9E3"/>
                            <w:bottom w:val="single" w:sz="2" w:space="0" w:color="D9D9E3"/>
                            <w:right w:val="single" w:sz="2" w:space="0" w:color="D9D9E3"/>
                          </w:divBdr>
                          <w:divsChild>
                            <w:div w:id="767703051">
                              <w:marLeft w:val="0"/>
                              <w:marRight w:val="0"/>
                              <w:marTop w:val="100"/>
                              <w:marBottom w:val="100"/>
                              <w:divBdr>
                                <w:top w:val="single" w:sz="2" w:space="0" w:color="D9D9E3"/>
                                <w:left w:val="single" w:sz="2" w:space="0" w:color="D9D9E3"/>
                                <w:bottom w:val="single" w:sz="2" w:space="0" w:color="D9D9E3"/>
                                <w:right w:val="single" w:sz="2" w:space="0" w:color="D9D9E3"/>
                              </w:divBdr>
                              <w:divsChild>
                                <w:div w:id="1038890185">
                                  <w:marLeft w:val="0"/>
                                  <w:marRight w:val="0"/>
                                  <w:marTop w:val="0"/>
                                  <w:marBottom w:val="0"/>
                                  <w:divBdr>
                                    <w:top w:val="single" w:sz="2" w:space="0" w:color="D9D9E3"/>
                                    <w:left w:val="single" w:sz="2" w:space="0" w:color="D9D9E3"/>
                                    <w:bottom w:val="single" w:sz="2" w:space="0" w:color="D9D9E3"/>
                                    <w:right w:val="single" w:sz="2" w:space="0" w:color="D9D9E3"/>
                                  </w:divBdr>
                                  <w:divsChild>
                                    <w:div w:id="886717796">
                                      <w:marLeft w:val="0"/>
                                      <w:marRight w:val="0"/>
                                      <w:marTop w:val="0"/>
                                      <w:marBottom w:val="0"/>
                                      <w:divBdr>
                                        <w:top w:val="single" w:sz="2" w:space="0" w:color="D9D9E3"/>
                                        <w:left w:val="single" w:sz="2" w:space="0" w:color="D9D9E3"/>
                                        <w:bottom w:val="single" w:sz="2" w:space="0" w:color="D9D9E3"/>
                                        <w:right w:val="single" w:sz="2" w:space="0" w:color="D9D9E3"/>
                                      </w:divBdr>
                                      <w:divsChild>
                                        <w:div w:id="913513765">
                                          <w:marLeft w:val="0"/>
                                          <w:marRight w:val="0"/>
                                          <w:marTop w:val="0"/>
                                          <w:marBottom w:val="0"/>
                                          <w:divBdr>
                                            <w:top w:val="single" w:sz="2" w:space="0" w:color="D9D9E3"/>
                                            <w:left w:val="single" w:sz="2" w:space="0" w:color="D9D9E3"/>
                                            <w:bottom w:val="single" w:sz="2" w:space="0" w:color="D9D9E3"/>
                                            <w:right w:val="single" w:sz="2" w:space="0" w:color="D9D9E3"/>
                                          </w:divBdr>
                                          <w:divsChild>
                                            <w:div w:id="636030334">
                                              <w:marLeft w:val="0"/>
                                              <w:marRight w:val="0"/>
                                              <w:marTop w:val="0"/>
                                              <w:marBottom w:val="0"/>
                                              <w:divBdr>
                                                <w:top w:val="single" w:sz="2" w:space="0" w:color="D9D9E3"/>
                                                <w:left w:val="single" w:sz="2" w:space="0" w:color="D9D9E3"/>
                                                <w:bottom w:val="single" w:sz="2" w:space="0" w:color="D9D9E3"/>
                                                <w:right w:val="single" w:sz="2" w:space="0" w:color="D9D9E3"/>
                                              </w:divBdr>
                                              <w:divsChild>
                                                <w:div w:id="707025727">
                                                  <w:marLeft w:val="0"/>
                                                  <w:marRight w:val="0"/>
                                                  <w:marTop w:val="0"/>
                                                  <w:marBottom w:val="0"/>
                                                  <w:divBdr>
                                                    <w:top w:val="single" w:sz="2" w:space="0" w:color="D9D9E3"/>
                                                    <w:left w:val="single" w:sz="2" w:space="0" w:color="D9D9E3"/>
                                                    <w:bottom w:val="single" w:sz="2" w:space="0" w:color="D9D9E3"/>
                                                    <w:right w:val="single" w:sz="2" w:space="0" w:color="D9D9E3"/>
                                                  </w:divBdr>
                                                  <w:divsChild>
                                                    <w:div w:id="5279589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73100621">
          <w:marLeft w:val="0"/>
          <w:marRight w:val="0"/>
          <w:marTop w:val="0"/>
          <w:marBottom w:val="0"/>
          <w:divBdr>
            <w:top w:val="none" w:sz="0" w:space="0" w:color="auto"/>
            <w:left w:val="none" w:sz="0" w:space="0" w:color="auto"/>
            <w:bottom w:val="none" w:sz="0" w:space="0" w:color="auto"/>
            <w:right w:val="none" w:sz="0" w:space="0" w:color="auto"/>
          </w:divBdr>
          <w:divsChild>
            <w:div w:id="201023344">
              <w:marLeft w:val="0"/>
              <w:marRight w:val="0"/>
              <w:marTop w:val="0"/>
              <w:marBottom w:val="0"/>
              <w:divBdr>
                <w:top w:val="single" w:sz="2" w:space="0" w:color="D9D9E3"/>
                <w:left w:val="single" w:sz="2" w:space="0" w:color="D9D9E3"/>
                <w:bottom w:val="single" w:sz="2" w:space="0" w:color="D9D9E3"/>
                <w:right w:val="single" w:sz="2" w:space="0" w:color="D9D9E3"/>
              </w:divBdr>
              <w:divsChild>
                <w:div w:id="1130630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632202189">
      <w:bodyDiv w:val="1"/>
      <w:marLeft w:val="0"/>
      <w:marRight w:val="0"/>
      <w:marTop w:val="0"/>
      <w:marBottom w:val="0"/>
      <w:divBdr>
        <w:top w:val="none" w:sz="0" w:space="0" w:color="auto"/>
        <w:left w:val="none" w:sz="0" w:space="0" w:color="auto"/>
        <w:bottom w:val="none" w:sz="0" w:space="0" w:color="auto"/>
        <w:right w:val="none" w:sz="0" w:space="0" w:color="auto"/>
      </w:divBdr>
      <w:divsChild>
        <w:div w:id="2064711736">
          <w:marLeft w:val="0"/>
          <w:marRight w:val="0"/>
          <w:marTop w:val="0"/>
          <w:marBottom w:val="0"/>
          <w:divBdr>
            <w:top w:val="single" w:sz="2" w:space="0" w:color="D9D9E3"/>
            <w:left w:val="single" w:sz="2" w:space="0" w:color="D9D9E3"/>
            <w:bottom w:val="single" w:sz="2" w:space="0" w:color="D9D9E3"/>
            <w:right w:val="single" w:sz="2" w:space="0" w:color="D9D9E3"/>
          </w:divBdr>
          <w:divsChild>
            <w:div w:id="1070037551">
              <w:marLeft w:val="0"/>
              <w:marRight w:val="0"/>
              <w:marTop w:val="0"/>
              <w:marBottom w:val="0"/>
              <w:divBdr>
                <w:top w:val="single" w:sz="2" w:space="0" w:color="D9D9E3"/>
                <w:left w:val="single" w:sz="2" w:space="0" w:color="D9D9E3"/>
                <w:bottom w:val="single" w:sz="2" w:space="0" w:color="D9D9E3"/>
                <w:right w:val="single" w:sz="2" w:space="0" w:color="D9D9E3"/>
              </w:divBdr>
              <w:divsChild>
                <w:div w:id="199320408">
                  <w:marLeft w:val="0"/>
                  <w:marRight w:val="0"/>
                  <w:marTop w:val="0"/>
                  <w:marBottom w:val="0"/>
                  <w:divBdr>
                    <w:top w:val="single" w:sz="2" w:space="0" w:color="D9D9E3"/>
                    <w:left w:val="single" w:sz="2" w:space="0" w:color="D9D9E3"/>
                    <w:bottom w:val="single" w:sz="2" w:space="0" w:color="D9D9E3"/>
                    <w:right w:val="single" w:sz="2" w:space="0" w:color="D9D9E3"/>
                  </w:divBdr>
                  <w:divsChild>
                    <w:div w:id="270363746">
                      <w:marLeft w:val="0"/>
                      <w:marRight w:val="0"/>
                      <w:marTop w:val="0"/>
                      <w:marBottom w:val="0"/>
                      <w:divBdr>
                        <w:top w:val="single" w:sz="2" w:space="0" w:color="D9D9E3"/>
                        <w:left w:val="single" w:sz="2" w:space="0" w:color="D9D9E3"/>
                        <w:bottom w:val="single" w:sz="2" w:space="0" w:color="D9D9E3"/>
                        <w:right w:val="single" w:sz="2" w:space="0" w:color="D9D9E3"/>
                      </w:divBdr>
                      <w:divsChild>
                        <w:div w:id="690643088">
                          <w:marLeft w:val="0"/>
                          <w:marRight w:val="0"/>
                          <w:marTop w:val="0"/>
                          <w:marBottom w:val="0"/>
                          <w:divBdr>
                            <w:top w:val="single" w:sz="2" w:space="0" w:color="D9D9E3"/>
                            <w:left w:val="single" w:sz="2" w:space="0" w:color="D9D9E3"/>
                            <w:bottom w:val="single" w:sz="2" w:space="0" w:color="D9D9E3"/>
                            <w:right w:val="single" w:sz="2" w:space="0" w:color="D9D9E3"/>
                          </w:divBdr>
                          <w:divsChild>
                            <w:div w:id="672345042">
                              <w:marLeft w:val="0"/>
                              <w:marRight w:val="0"/>
                              <w:marTop w:val="100"/>
                              <w:marBottom w:val="100"/>
                              <w:divBdr>
                                <w:top w:val="single" w:sz="2" w:space="0" w:color="D9D9E3"/>
                                <w:left w:val="single" w:sz="2" w:space="0" w:color="D9D9E3"/>
                                <w:bottom w:val="single" w:sz="2" w:space="0" w:color="D9D9E3"/>
                                <w:right w:val="single" w:sz="2" w:space="0" w:color="D9D9E3"/>
                              </w:divBdr>
                              <w:divsChild>
                                <w:div w:id="1424767825">
                                  <w:marLeft w:val="0"/>
                                  <w:marRight w:val="0"/>
                                  <w:marTop w:val="0"/>
                                  <w:marBottom w:val="0"/>
                                  <w:divBdr>
                                    <w:top w:val="single" w:sz="2" w:space="0" w:color="D9D9E3"/>
                                    <w:left w:val="single" w:sz="2" w:space="0" w:color="D9D9E3"/>
                                    <w:bottom w:val="single" w:sz="2" w:space="0" w:color="D9D9E3"/>
                                    <w:right w:val="single" w:sz="2" w:space="0" w:color="D9D9E3"/>
                                  </w:divBdr>
                                  <w:divsChild>
                                    <w:div w:id="576214164">
                                      <w:marLeft w:val="0"/>
                                      <w:marRight w:val="0"/>
                                      <w:marTop w:val="0"/>
                                      <w:marBottom w:val="0"/>
                                      <w:divBdr>
                                        <w:top w:val="single" w:sz="2" w:space="0" w:color="D9D9E3"/>
                                        <w:left w:val="single" w:sz="2" w:space="0" w:color="D9D9E3"/>
                                        <w:bottom w:val="single" w:sz="2" w:space="0" w:color="D9D9E3"/>
                                        <w:right w:val="single" w:sz="2" w:space="0" w:color="D9D9E3"/>
                                      </w:divBdr>
                                      <w:divsChild>
                                        <w:div w:id="801313861">
                                          <w:marLeft w:val="0"/>
                                          <w:marRight w:val="0"/>
                                          <w:marTop w:val="0"/>
                                          <w:marBottom w:val="0"/>
                                          <w:divBdr>
                                            <w:top w:val="single" w:sz="2" w:space="0" w:color="D9D9E3"/>
                                            <w:left w:val="single" w:sz="2" w:space="0" w:color="D9D9E3"/>
                                            <w:bottom w:val="single" w:sz="2" w:space="0" w:color="D9D9E3"/>
                                            <w:right w:val="single" w:sz="2" w:space="0" w:color="D9D9E3"/>
                                          </w:divBdr>
                                          <w:divsChild>
                                            <w:div w:id="832137491">
                                              <w:marLeft w:val="0"/>
                                              <w:marRight w:val="0"/>
                                              <w:marTop w:val="0"/>
                                              <w:marBottom w:val="0"/>
                                              <w:divBdr>
                                                <w:top w:val="single" w:sz="2" w:space="0" w:color="D9D9E3"/>
                                                <w:left w:val="single" w:sz="2" w:space="0" w:color="D9D9E3"/>
                                                <w:bottom w:val="single" w:sz="2" w:space="0" w:color="D9D9E3"/>
                                                <w:right w:val="single" w:sz="2" w:space="0" w:color="D9D9E3"/>
                                              </w:divBdr>
                                              <w:divsChild>
                                                <w:div w:id="1549486250">
                                                  <w:marLeft w:val="0"/>
                                                  <w:marRight w:val="0"/>
                                                  <w:marTop w:val="0"/>
                                                  <w:marBottom w:val="0"/>
                                                  <w:divBdr>
                                                    <w:top w:val="single" w:sz="2" w:space="0" w:color="D9D9E3"/>
                                                    <w:left w:val="single" w:sz="2" w:space="0" w:color="D9D9E3"/>
                                                    <w:bottom w:val="single" w:sz="2" w:space="0" w:color="D9D9E3"/>
                                                    <w:right w:val="single" w:sz="2" w:space="0" w:color="D9D9E3"/>
                                                  </w:divBdr>
                                                  <w:divsChild>
                                                    <w:div w:id="6651295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93985676">
          <w:marLeft w:val="0"/>
          <w:marRight w:val="0"/>
          <w:marTop w:val="0"/>
          <w:marBottom w:val="0"/>
          <w:divBdr>
            <w:top w:val="none" w:sz="0" w:space="0" w:color="auto"/>
            <w:left w:val="none" w:sz="0" w:space="0" w:color="auto"/>
            <w:bottom w:val="none" w:sz="0" w:space="0" w:color="auto"/>
            <w:right w:val="none" w:sz="0" w:space="0" w:color="auto"/>
          </w:divBdr>
          <w:divsChild>
            <w:div w:id="1934431069">
              <w:marLeft w:val="0"/>
              <w:marRight w:val="0"/>
              <w:marTop w:val="0"/>
              <w:marBottom w:val="0"/>
              <w:divBdr>
                <w:top w:val="single" w:sz="2" w:space="0" w:color="D9D9E3"/>
                <w:left w:val="single" w:sz="2" w:space="0" w:color="D9D9E3"/>
                <w:bottom w:val="single" w:sz="2" w:space="0" w:color="D9D9E3"/>
                <w:right w:val="single" w:sz="2" w:space="0" w:color="D9D9E3"/>
              </w:divBdr>
              <w:divsChild>
                <w:div w:id="17666564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694041057">
      <w:bodyDiv w:val="1"/>
      <w:marLeft w:val="0"/>
      <w:marRight w:val="0"/>
      <w:marTop w:val="0"/>
      <w:marBottom w:val="0"/>
      <w:divBdr>
        <w:top w:val="none" w:sz="0" w:space="0" w:color="auto"/>
        <w:left w:val="none" w:sz="0" w:space="0" w:color="auto"/>
        <w:bottom w:val="none" w:sz="0" w:space="0" w:color="auto"/>
        <w:right w:val="none" w:sz="0" w:space="0" w:color="auto"/>
      </w:divBdr>
    </w:div>
    <w:div w:id="1994407062">
      <w:bodyDiv w:val="1"/>
      <w:marLeft w:val="0"/>
      <w:marRight w:val="0"/>
      <w:marTop w:val="0"/>
      <w:marBottom w:val="0"/>
      <w:divBdr>
        <w:top w:val="none" w:sz="0" w:space="0" w:color="auto"/>
        <w:left w:val="none" w:sz="0" w:space="0" w:color="auto"/>
        <w:bottom w:val="none" w:sz="0" w:space="0" w:color="auto"/>
        <w:right w:val="none" w:sz="0" w:space="0" w:color="auto"/>
      </w:divBdr>
      <w:divsChild>
        <w:div w:id="1208907340">
          <w:marLeft w:val="0"/>
          <w:marRight w:val="0"/>
          <w:marTop w:val="0"/>
          <w:marBottom w:val="0"/>
          <w:divBdr>
            <w:top w:val="single" w:sz="2" w:space="0" w:color="D9D9E3"/>
            <w:left w:val="single" w:sz="2" w:space="0" w:color="D9D9E3"/>
            <w:bottom w:val="single" w:sz="2" w:space="0" w:color="D9D9E3"/>
            <w:right w:val="single" w:sz="2" w:space="0" w:color="D9D9E3"/>
          </w:divBdr>
          <w:divsChild>
            <w:div w:id="2104379709">
              <w:marLeft w:val="0"/>
              <w:marRight w:val="0"/>
              <w:marTop w:val="0"/>
              <w:marBottom w:val="0"/>
              <w:divBdr>
                <w:top w:val="single" w:sz="2" w:space="0" w:color="D9D9E3"/>
                <w:left w:val="single" w:sz="2" w:space="0" w:color="D9D9E3"/>
                <w:bottom w:val="single" w:sz="2" w:space="0" w:color="D9D9E3"/>
                <w:right w:val="single" w:sz="2" w:space="0" w:color="D9D9E3"/>
              </w:divBdr>
              <w:divsChild>
                <w:div w:id="1535535058">
                  <w:marLeft w:val="0"/>
                  <w:marRight w:val="0"/>
                  <w:marTop w:val="0"/>
                  <w:marBottom w:val="0"/>
                  <w:divBdr>
                    <w:top w:val="single" w:sz="2" w:space="0" w:color="D9D9E3"/>
                    <w:left w:val="single" w:sz="2" w:space="0" w:color="D9D9E3"/>
                    <w:bottom w:val="single" w:sz="2" w:space="0" w:color="D9D9E3"/>
                    <w:right w:val="single" w:sz="2" w:space="0" w:color="D9D9E3"/>
                  </w:divBdr>
                  <w:divsChild>
                    <w:div w:id="1297296866">
                      <w:marLeft w:val="0"/>
                      <w:marRight w:val="0"/>
                      <w:marTop w:val="0"/>
                      <w:marBottom w:val="0"/>
                      <w:divBdr>
                        <w:top w:val="single" w:sz="2" w:space="0" w:color="D9D9E3"/>
                        <w:left w:val="single" w:sz="2" w:space="0" w:color="D9D9E3"/>
                        <w:bottom w:val="single" w:sz="2" w:space="0" w:color="D9D9E3"/>
                        <w:right w:val="single" w:sz="2" w:space="0" w:color="D9D9E3"/>
                      </w:divBdr>
                      <w:divsChild>
                        <w:div w:id="932057695">
                          <w:marLeft w:val="0"/>
                          <w:marRight w:val="0"/>
                          <w:marTop w:val="0"/>
                          <w:marBottom w:val="0"/>
                          <w:divBdr>
                            <w:top w:val="single" w:sz="2" w:space="0" w:color="D9D9E3"/>
                            <w:left w:val="single" w:sz="2" w:space="0" w:color="D9D9E3"/>
                            <w:bottom w:val="single" w:sz="2" w:space="0" w:color="D9D9E3"/>
                            <w:right w:val="single" w:sz="2" w:space="0" w:color="D9D9E3"/>
                          </w:divBdr>
                          <w:divsChild>
                            <w:div w:id="239799248">
                              <w:marLeft w:val="0"/>
                              <w:marRight w:val="0"/>
                              <w:marTop w:val="100"/>
                              <w:marBottom w:val="100"/>
                              <w:divBdr>
                                <w:top w:val="single" w:sz="2" w:space="0" w:color="D9D9E3"/>
                                <w:left w:val="single" w:sz="2" w:space="0" w:color="D9D9E3"/>
                                <w:bottom w:val="single" w:sz="2" w:space="0" w:color="D9D9E3"/>
                                <w:right w:val="single" w:sz="2" w:space="0" w:color="D9D9E3"/>
                              </w:divBdr>
                              <w:divsChild>
                                <w:div w:id="1573617336">
                                  <w:marLeft w:val="0"/>
                                  <w:marRight w:val="0"/>
                                  <w:marTop w:val="0"/>
                                  <w:marBottom w:val="0"/>
                                  <w:divBdr>
                                    <w:top w:val="single" w:sz="2" w:space="0" w:color="D9D9E3"/>
                                    <w:left w:val="single" w:sz="2" w:space="0" w:color="D9D9E3"/>
                                    <w:bottom w:val="single" w:sz="2" w:space="0" w:color="D9D9E3"/>
                                    <w:right w:val="single" w:sz="2" w:space="0" w:color="D9D9E3"/>
                                  </w:divBdr>
                                  <w:divsChild>
                                    <w:div w:id="377625818">
                                      <w:marLeft w:val="0"/>
                                      <w:marRight w:val="0"/>
                                      <w:marTop w:val="0"/>
                                      <w:marBottom w:val="0"/>
                                      <w:divBdr>
                                        <w:top w:val="single" w:sz="2" w:space="0" w:color="D9D9E3"/>
                                        <w:left w:val="single" w:sz="2" w:space="0" w:color="D9D9E3"/>
                                        <w:bottom w:val="single" w:sz="2" w:space="0" w:color="D9D9E3"/>
                                        <w:right w:val="single" w:sz="2" w:space="0" w:color="D9D9E3"/>
                                      </w:divBdr>
                                      <w:divsChild>
                                        <w:div w:id="680007285">
                                          <w:marLeft w:val="0"/>
                                          <w:marRight w:val="0"/>
                                          <w:marTop w:val="0"/>
                                          <w:marBottom w:val="0"/>
                                          <w:divBdr>
                                            <w:top w:val="single" w:sz="2" w:space="0" w:color="D9D9E3"/>
                                            <w:left w:val="single" w:sz="2" w:space="0" w:color="D9D9E3"/>
                                            <w:bottom w:val="single" w:sz="2" w:space="0" w:color="D9D9E3"/>
                                            <w:right w:val="single" w:sz="2" w:space="0" w:color="D9D9E3"/>
                                          </w:divBdr>
                                          <w:divsChild>
                                            <w:div w:id="1724019264">
                                              <w:marLeft w:val="0"/>
                                              <w:marRight w:val="0"/>
                                              <w:marTop w:val="0"/>
                                              <w:marBottom w:val="0"/>
                                              <w:divBdr>
                                                <w:top w:val="single" w:sz="2" w:space="0" w:color="D9D9E3"/>
                                                <w:left w:val="single" w:sz="2" w:space="0" w:color="D9D9E3"/>
                                                <w:bottom w:val="single" w:sz="2" w:space="0" w:color="D9D9E3"/>
                                                <w:right w:val="single" w:sz="2" w:space="0" w:color="D9D9E3"/>
                                              </w:divBdr>
                                              <w:divsChild>
                                                <w:div w:id="1596548686">
                                                  <w:marLeft w:val="0"/>
                                                  <w:marRight w:val="0"/>
                                                  <w:marTop w:val="0"/>
                                                  <w:marBottom w:val="0"/>
                                                  <w:divBdr>
                                                    <w:top w:val="single" w:sz="2" w:space="0" w:color="D9D9E3"/>
                                                    <w:left w:val="single" w:sz="2" w:space="0" w:color="D9D9E3"/>
                                                    <w:bottom w:val="single" w:sz="2" w:space="0" w:color="D9D9E3"/>
                                                    <w:right w:val="single" w:sz="2" w:space="0" w:color="D9D9E3"/>
                                                  </w:divBdr>
                                                  <w:divsChild>
                                                    <w:div w:id="17374359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2075191">
          <w:marLeft w:val="0"/>
          <w:marRight w:val="0"/>
          <w:marTop w:val="0"/>
          <w:marBottom w:val="0"/>
          <w:divBdr>
            <w:top w:val="none" w:sz="0" w:space="0" w:color="auto"/>
            <w:left w:val="none" w:sz="0" w:space="0" w:color="auto"/>
            <w:bottom w:val="none" w:sz="0" w:space="0" w:color="auto"/>
            <w:right w:val="none" w:sz="0" w:space="0" w:color="auto"/>
          </w:divBdr>
          <w:divsChild>
            <w:div w:id="648096736">
              <w:marLeft w:val="0"/>
              <w:marRight w:val="0"/>
              <w:marTop w:val="0"/>
              <w:marBottom w:val="0"/>
              <w:divBdr>
                <w:top w:val="single" w:sz="2" w:space="0" w:color="D9D9E3"/>
                <w:left w:val="single" w:sz="2" w:space="0" w:color="D9D9E3"/>
                <w:bottom w:val="single" w:sz="2" w:space="0" w:color="D9D9E3"/>
                <w:right w:val="single" w:sz="2" w:space="0" w:color="D9D9E3"/>
              </w:divBdr>
              <w:divsChild>
                <w:div w:id="17518045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38607B-5F1D-1E4A-8CDB-4CFA34DEDA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11</Pages>
  <Words>2304</Words>
  <Characters>13133</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Pranav Vakadikar</dc:creator>
  <cp:keywords/>
  <dc:description/>
  <cp:lastModifiedBy>Pranav Vakadikar</cp:lastModifiedBy>
  <cp:revision>3</cp:revision>
  <dcterms:created xsi:type="dcterms:W3CDTF">2024-01-09T22:03:00Z</dcterms:created>
  <dcterms:modified xsi:type="dcterms:W3CDTF">2024-01-10T20:33:00Z</dcterms:modified>
</cp:coreProperties>
</file>